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CECF6" w14:textId="3EC91E5A" w:rsidR="0037329B" w:rsidRPr="00285C2A" w:rsidRDefault="00276747" w:rsidP="00285C2A">
      <w:pPr>
        <w:pStyle w:val="Heading1"/>
        <w:spacing w:before="0" w:after="0"/>
        <w:jc w:val="center"/>
        <w:rPr>
          <w:rFonts w:asciiTheme="minorHAnsi" w:hAnsiTheme="minorHAnsi" w:cs="Tahoma"/>
          <w:color w:val="auto"/>
          <w:szCs w:val="36"/>
        </w:rPr>
      </w:pPr>
      <w:r>
        <w:rPr>
          <w:rFonts w:asciiTheme="minorHAnsi" w:hAnsiTheme="minorHAnsi" w:cs="Tahoma"/>
          <w:noProof/>
          <w:color w:val="auto"/>
          <w:szCs w:val="36"/>
        </w:rPr>
        <mc:AlternateContent>
          <mc:Choice Requires="wps">
            <w:drawing>
              <wp:anchor distT="0" distB="0" distL="114300" distR="114300" simplePos="0" relativeHeight="251659264" behindDoc="0" locked="0" layoutInCell="1" allowOverlap="1" wp14:anchorId="449E2874" wp14:editId="62A17E8D">
                <wp:simplePos x="0" y="0"/>
                <wp:positionH relativeFrom="column">
                  <wp:posOffset>5734050</wp:posOffset>
                </wp:positionH>
                <wp:positionV relativeFrom="paragraph">
                  <wp:posOffset>-1033780</wp:posOffset>
                </wp:positionV>
                <wp:extent cx="514350" cy="2857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143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1D79BC" w14:textId="3385FA6B" w:rsidR="00276747" w:rsidRPr="00276747" w:rsidRDefault="00276747">
                            <w:pPr>
                              <w:rPr>
                                <w:rFonts w:ascii="Tahoma" w:hAnsi="Tahoma" w:cs="Tahoma"/>
                                <w:b/>
                                <w:sz w:val="16"/>
                              </w:rPr>
                            </w:pPr>
                            <w:bookmarkStart w:id="0" w:name="_GoBack"/>
                            <w:r w:rsidRPr="00276747">
                              <w:rPr>
                                <w:rFonts w:ascii="Tahoma" w:hAnsi="Tahoma" w:cs="Tahoma"/>
                                <w:b/>
                                <w:sz w:val="16"/>
                              </w:rPr>
                              <w:t>8.3v</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1.5pt;margin-top:-81.4pt;width:40.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" fillcolor="white [3201]" strokeweight=".5pt">
                <v:textbox>
                  <w:txbxContent>
                    <w:p w14:paraId="0D1D79BC" w14:textId="3385FA6B" w:rsidR="00276747" w:rsidRPr="00276747" w:rsidRDefault="00276747">
                      <w:pPr>
                        <w:rPr>
                          <w:rFonts w:ascii="Tahoma" w:hAnsi="Tahoma" w:cs="Tahoma"/>
                          <w:b/>
                          <w:sz w:val="16"/>
                        </w:rPr>
                      </w:pPr>
                      <w:bookmarkStart w:id="1" w:name="_GoBack"/>
                      <w:r w:rsidRPr="00276747">
                        <w:rPr>
                          <w:rFonts w:ascii="Tahoma" w:hAnsi="Tahoma" w:cs="Tahoma"/>
                          <w:b/>
                          <w:sz w:val="16"/>
                        </w:rPr>
                        <w:t>8.3v</w:t>
                      </w:r>
                      <w:bookmarkEnd w:id="1"/>
                    </w:p>
                  </w:txbxContent>
                </v:textbox>
              </v:shape>
            </w:pict>
          </mc:Fallback>
        </mc:AlternateContent>
      </w:r>
      <w:proofErr w:type="spellStart"/>
      <w:r w:rsidR="003126FE">
        <w:rPr>
          <w:rFonts w:asciiTheme="minorHAnsi" w:hAnsiTheme="minorHAnsi" w:cs="Tahoma"/>
          <w:color w:val="auto"/>
          <w:szCs w:val="36"/>
        </w:rPr>
        <w:t>Ickburgh</w:t>
      </w:r>
      <w:proofErr w:type="spellEnd"/>
      <w:r w:rsidR="003126FE">
        <w:rPr>
          <w:rFonts w:asciiTheme="minorHAnsi" w:hAnsiTheme="minorHAnsi" w:cs="Tahoma"/>
          <w:color w:val="auto"/>
          <w:szCs w:val="36"/>
        </w:rPr>
        <w:t xml:space="preserve"> </w:t>
      </w:r>
      <w:r w:rsidR="00285C2A" w:rsidRPr="00285C2A">
        <w:rPr>
          <w:rFonts w:asciiTheme="minorHAnsi" w:hAnsiTheme="minorHAnsi" w:cs="Tahoma"/>
          <w:color w:val="auto"/>
          <w:szCs w:val="36"/>
        </w:rPr>
        <w:t xml:space="preserve">School </w:t>
      </w:r>
      <w:r w:rsidR="0037329B" w:rsidRPr="00285C2A">
        <w:rPr>
          <w:rFonts w:asciiTheme="minorHAnsi" w:hAnsiTheme="minorHAnsi" w:cs="Tahoma"/>
          <w:color w:val="auto"/>
          <w:szCs w:val="36"/>
        </w:rPr>
        <w:t>Privacy Notice</w:t>
      </w:r>
    </w:p>
    <w:p w14:paraId="3F8B81BE" w14:textId="5AED7FD1" w:rsidR="00597834" w:rsidRDefault="008C51FC" w:rsidP="00285C2A">
      <w:pPr>
        <w:pStyle w:val="Heading1"/>
        <w:spacing w:before="0" w:after="0"/>
        <w:jc w:val="center"/>
        <w:rPr>
          <w:rFonts w:asciiTheme="minorHAnsi" w:hAnsiTheme="minorHAnsi" w:cs="Tahoma"/>
          <w:color w:val="auto"/>
          <w:szCs w:val="36"/>
          <w:u w:val="single"/>
        </w:rPr>
      </w:pPr>
      <w:r w:rsidRPr="00285C2A">
        <w:rPr>
          <w:rFonts w:asciiTheme="minorHAnsi" w:hAnsiTheme="minorHAnsi" w:cs="Tahoma"/>
          <w:color w:val="auto"/>
          <w:szCs w:val="36"/>
          <w:u w:val="single"/>
        </w:rPr>
        <w:t xml:space="preserve">How we use </w:t>
      </w:r>
      <w:r w:rsidR="000767D0">
        <w:rPr>
          <w:rFonts w:asciiTheme="minorHAnsi" w:hAnsiTheme="minorHAnsi" w:cs="Tahoma"/>
          <w:color w:val="auto"/>
          <w:szCs w:val="36"/>
          <w:u w:val="single"/>
        </w:rPr>
        <w:t>Visitor</w:t>
      </w:r>
      <w:r w:rsidR="00DD49EB">
        <w:rPr>
          <w:rFonts w:asciiTheme="minorHAnsi" w:hAnsiTheme="minorHAnsi" w:cs="Tahoma"/>
          <w:color w:val="auto"/>
          <w:szCs w:val="36"/>
          <w:u w:val="single"/>
        </w:rPr>
        <w:t xml:space="preserve"> </w:t>
      </w:r>
      <w:r w:rsidR="00283241">
        <w:rPr>
          <w:rFonts w:asciiTheme="minorHAnsi" w:hAnsiTheme="minorHAnsi" w:cs="Tahoma"/>
          <w:color w:val="auto"/>
          <w:szCs w:val="36"/>
          <w:u w:val="single"/>
        </w:rPr>
        <w:t>I</w:t>
      </w:r>
      <w:r w:rsidR="0037329B" w:rsidRPr="00285C2A">
        <w:rPr>
          <w:rFonts w:asciiTheme="minorHAnsi" w:hAnsiTheme="minorHAnsi" w:cs="Tahoma"/>
          <w:color w:val="auto"/>
          <w:szCs w:val="36"/>
          <w:u w:val="single"/>
        </w:rPr>
        <w:t>nformation</w:t>
      </w:r>
    </w:p>
    <w:p w14:paraId="65FD30E9" w14:textId="77777777" w:rsidR="00285C2A" w:rsidRPr="00285C2A" w:rsidRDefault="00285C2A" w:rsidP="00285C2A"/>
    <w:p w14:paraId="3D4A4126" w14:textId="3BC9482D" w:rsidR="00285C2A" w:rsidRPr="00424781" w:rsidRDefault="00202382" w:rsidP="00285C2A">
      <w:pPr>
        <w:spacing w:after="0" w:line="240" w:lineRule="auto"/>
        <w:rPr>
          <w:rFonts w:asciiTheme="minorHAnsi" w:hAnsiTheme="minorHAnsi"/>
          <w:sz w:val="22"/>
          <w:szCs w:val="22"/>
        </w:rPr>
      </w:pPr>
      <w:r w:rsidRPr="00424781">
        <w:rPr>
          <w:rFonts w:asciiTheme="minorHAnsi" w:hAnsiTheme="minorHAnsi"/>
          <w:sz w:val="22"/>
          <w:szCs w:val="22"/>
        </w:rPr>
        <w:t>U</w:t>
      </w:r>
      <w:r w:rsidR="00285C2A" w:rsidRPr="00424781">
        <w:rPr>
          <w:rFonts w:asciiTheme="minorHAnsi" w:hAnsiTheme="minorHAnsi"/>
          <w:sz w:val="22"/>
          <w:szCs w:val="22"/>
        </w:rPr>
        <w:t>nder G</w:t>
      </w:r>
      <w:r w:rsidRPr="00424781">
        <w:rPr>
          <w:rFonts w:asciiTheme="minorHAnsi" w:hAnsiTheme="minorHAnsi"/>
          <w:sz w:val="22"/>
          <w:szCs w:val="22"/>
        </w:rPr>
        <w:t xml:space="preserve">eneral </w:t>
      </w:r>
      <w:r w:rsidR="00285C2A" w:rsidRPr="00424781">
        <w:rPr>
          <w:rFonts w:asciiTheme="minorHAnsi" w:hAnsiTheme="minorHAnsi"/>
          <w:sz w:val="22"/>
          <w:szCs w:val="22"/>
        </w:rPr>
        <w:t>D</w:t>
      </w:r>
      <w:r w:rsidRPr="00424781">
        <w:rPr>
          <w:rFonts w:asciiTheme="minorHAnsi" w:hAnsiTheme="minorHAnsi"/>
          <w:sz w:val="22"/>
          <w:szCs w:val="22"/>
        </w:rPr>
        <w:t xml:space="preserve">ata </w:t>
      </w:r>
      <w:r w:rsidR="00285C2A" w:rsidRPr="00424781">
        <w:rPr>
          <w:rFonts w:asciiTheme="minorHAnsi" w:hAnsiTheme="minorHAnsi"/>
          <w:sz w:val="22"/>
          <w:szCs w:val="22"/>
        </w:rPr>
        <w:t>P</w:t>
      </w:r>
      <w:r w:rsidRPr="00424781">
        <w:rPr>
          <w:rFonts w:asciiTheme="minorHAnsi" w:hAnsiTheme="minorHAnsi"/>
          <w:sz w:val="22"/>
          <w:szCs w:val="22"/>
        </w:rPr>
        <w:t xml:space="preserve">rotection </w:t>
      </w:r>
      <w:r w:rsidR="00285C2A" w:rsidRPr="00424781">
        <w:rPr>
          <w:rFonts w:asciiTheme="minorHAnsi" w:hAnsiTheme="minorHAnsi"/>
          <w:sz w:val="22"/>
          <w:szCs w:val="22"/>
        </w:rPr>
        <w:t>R</w:t>
      </w:r>
      <w:r w:rsidRPr="00424781">
        <w:rPr>
          <w:rFonts w:asciiTheme="minorHAnsi" w:hAnsiTheme="minorHAnsi"/>
          <w:sz w:val="22"/>
          <w:szCs w:val="22"/>
        </w:rPr>
        <w:t>egulations</w:t>
      </w:r>
      <w:r w:rsidR="00285C2A" w:rsidRPr="00424781">
        <w:rPr>
          <w:rFonts w:asciiTheme="minorHAnsi" w:hAnsiTheme="minorHAnsi"/>
          <w:sz w:val="22"/>
          <w:szCs w:val="22"/>
        </w:rPr>
        <w:t xml:space="preserve"> </w:t>
      </w:r>
      <w:r w:rsidRPr="00424781">
        <w:rPr>
          <w:rFonts w:asciiTheme="minorHAnsi" w:hAnsiTheme="minorHAnsi"/>
          <w:sz w:val="22"/>
          <w:szCs w:val="22"/>
        </w:rPr>
        <w:t xml:space="preserve">(GDPR) </w:t>
      </w:r>
      <w:r w:rsidR="00285C2A" w:rsidRPr="00424781">
        <w:rPr>
          <w:rFonts w:asciiTheme="minorHAnsi" w:hAnsiTheme="minorHAnsi"/>
          <w:sz w:val="22"/>
          <w:szCs w:val="22"/>
        </w:rPr>
        <w:t>we are obliged to inform you of the information we hold on you,</w:t>
      </w:r>
      <w:r w:rsidR="00E95D5A">
        <w:rPr>
          <w:rFonts w:asciiTheme="minorHAnsi" w:hAnsiTheme="minorHAnsi"/>
          <w:sz w:val="22"/>
          <w:szCs w:val="22"/>
        </w:rPr>
        <w:t xml:space="preserve"> including</w:t>
      </w:r>
      <w:r w:rsidR="00285C2A" w:rsidRPr="00424781">
        <w:rPr>
          <w:rFonts w:asciiTheme="minorHAnsi" w:hAnsiTheme="minorHAnsi"/>
          <w:sz w:val="22"/>
          <w:szCs w:val="22"/>
        </w:rPr>
        <w:t xml:space="preserve"> what we use it for, who we share it with, and for how long we keep it.  </w:t>
      </w:r>
    </w:p>
    <w:p w14:paraId="64B214DC" w14:textId="77777777" w:rsidR="00285C2A" w:rsidRPr="00424781" w:rsidRDefault="00285C2A" w:rsidP="00285C2A">
      <w:pPr>
        <w:spacing w:after="0" w:line="240" w:lineRule="auto"/>
        <w:rPr>
          <w:rFonts w:asciiTheme="minorHAnsi" w:hAnsiTheme="minorHAnsi"/>
          <w:sz w:val="22"/>
          <w:szCs w:val="22"/>
        </w:rPr>
      </w:pPr>
    </w:p>
    <w:p w14:paraId="1ED735C2" w14:textId="0CABBF15" w:rsidR="00285C2A" w:rsidRDefault="00202382" w:rsidP="00285C2A">
      <w:pPr>
        <w:spacing w:after="0" w:line="240" w:lineRule="auto"/>
        <w:rPr>
          <w:rFonts w:asciiTheme="minorHAnsi" w:hAnsiTheme="minorHAnsi"/>
          <w:sz w:val="22"/>
          <w:szCs w:val="22"/>
        </w:rPr>
      </w:pPr>
      <w:r w:rsidRPr="00424781">
        <w:rPr>
          <w:rFonts w:asciiTheme="minorHAnsi" w:hAnsiTheme="minorHAnsi"/>
          <w:sz w:val="22"/>
          <w:szCs w:val="22"/>
        </w:rPr>
        <w:t xml:space="preserve">We, </w:t>
      </w:r>
      <w:proofErr w:type="spellStart"/>
      <w:r w:rsidR="003126FE">
        <w:rPr>
          <w:rFonts w:asciiTheme="minorHAnsi" w:hAnsiTheme="minorHAnsi"/>
          <w:b/>
          <w:i/>
          <w:sz w:val="22"/>
          <w:szCs w:val="22"/>
        </w:rPr>
        <w:t>Ickburgh</w:t>
      </w:r>
      <w:proofErr w:type="spellEnd"/>
      <w:r w:rsidR="003126FE">
        <w:rPr>
          <w:rFonts w:asciiTheme="minorHAnsi" w:hAnsiTheme="minorHAnsi"/>
          <w:b/>
          <w:i/>
          <w:sz w:val="22"/>
          <w:szCs w:val="22"/>
        </w:rPr>
        <w:t xml:space="preserve"> School, </w:t>
      </w:r>
      <w:proofErr w:type="spellStart"/>
      <w:r w:rsidR="003126FE">
        <w:rPr>
          <w:rFonts w:asciiTheme="minorHAnsi" w:hAnsiTheme="minorHAnsi"/>
          <w:b/>
          <w:i/>
          <w:sz w:val="22"/>
          <w:szCs w:val="22"/>
        </w:rPr>
        <w:t>Kenworthy</w:t>
      </w:r>
      <w:proofErr w:type="spellEnd"/>
      <w:r w:rsidR="003126FE">
        <w:rPr>
          <w:rFonts w:asciiTheme="minorHAnsi" w:hAnsiTheme="minorHAnsi"/>
          <w:b/>
          <w:i/>
          <w:sz w:val="22"/>
          <w:szCs w:val="22"/>
        </w:rPr>
        <w:t xml:space="preserve"> Road, Hackney, E9 5RB</w:t>
      </w:r>
      <w:r w:rsidRPr="00424781">
        <w:rPr>
          <w:rFonts w:asciiTheme="minorHAnsi" w:hAnsiTheme="minorHAnsi"/>
          <w:sz w:val="22"/>
          <w:szCs w:val="22"/>
        </w:rPr>
        <w:t xml:space="preserve"> are the Data Controller for the purposes of data protection law.</w:t>
      </w:r>
    </w:p>
    <w:p w14:paraId="0DCEB3B9" w14:textId="77777777" w:rsidR="006A311A" w:rsidRPr="00424781" w:rsidRDefault="006A311A" w:rsidP="006A311A">
      <w:pPr>
        <w:spacing w:after="0" w:line="240" w:lineRule="auto"/>
        <w:rPr>
          <w:rFonts w:asciiTheme="minorHAnsi" w:hAnsiTheme="minorHAnsi"/>
          <w:sz w:val="22"/>
          <w:szCs w:val="22"/>
        </w:rPr>
      </w:pPr>
    </w:p>
    <w:p w14:paraId="4DD1751B" w14:textId="3E00013F" w:rsidR="006A311A" w:rsidRPr="001B6C33" w:rsidRDefault="006A311A" w:rsidP="006A311A">
      <w:pPr>
        <w:spacing w:after="0" w:line="240" w:lineRule="auto"/>
        <w:rPr>
          <w:rFonts w:asciiTheme="minorHAnsi" w:hAnsiTheme="minorHAnsi"/>
          <w:sz w:val="22"/>
        </w:rPr>
      </w:pPr>
      <w:r w:rsidRPr="001B6C33">
        <w:rPr>
          <w:rFonts w:asciiTheme="minorHAnsi" w:hAnsiTheme="minorHAnsi"/>
          <w:sz w:val="22"/>
        </w:rPr>
        <w:t xml:space="preserve">As a public body as we have appointed </w:t>
      </w:r>
      <w:r w:rsidRPr="006A52B3">
        <w:rPr>
          <w:rFonts w:asciiTheme="minorHAnsi" w:hAnsiTheme="minorHAnsi"/>
          <w:sz w:val="22"/>
        </w:rPr>
        <w:t xml:space="preserve">Grow Partners Ltd as its Data Protection Officer (DPO), the responsible contact is </w:t>
      </w:r>
      <w:r w:rsidR="003126FE">
        <w:rPr>
          <w:rFonts w:asciiTheme="minorHAnsi" w:hAnsiTheme="minorHAnsi"/>
          <w:b/>
          <w:i/>
          <w:sz w:val="22"/>
        </w:rPr>
        <w:t xml:space="preserve">Hassan Muzammal, </w:t>
      </w:r>
      <w:hyperlink r:id="rId13" w:history="1">
        <w:r w:rsidR="003126FE" w:rsidRPr="005B624E">
          <w:rPr>
            <w:rStyle w:val="Hyperlink"/>
            <w:rFonts w:asciiTheme="minorHAnsi" w:hAnsiTheme="minorHAnsi"/>
            <w:b/>
            <w:i/>
            <w:sz w:val="22"/>
          </w:rPr>
          <w:t>Hassan.Muzammal@london.anglican.org</w:t>
        </w:r>
      </w:hyperlink>
      <w:r w:rsidR="003126FE">
        <w:rPr>
          <w:rFonts w:asciiTheme="minorHAnsi" w:hAnsiTheme="minorHAnsi"/>
          <w:b/>
          <w:i/>
          <w:sz w:val="22"/>
        </w:rPr>
        <w:t>,  contact number 07847 201456</w:t>
      </w:r>
    </w:p>
    <w:p w14:paraId="0D63C6FE" w14:textId="77777777" w:rsidR="00EA1C59" w:rsidRPr="00285C2A" w:rsidRDefault="00EA1C59" w:rsidP="00285C2A">
      <w:pPr>
        <w:spacing w:after="0" w:line="240" w:lineRule="auto"/>
        <w:rPr>
          <w:rFonts w:asciiTheme="minorHAnsi" w:hAnsiTheme="minorHAnsi"/>
        </w:rPr>
      </w:pPr>
    </w:p>
    <w:p w14:paraId="47D5C275" w14:textId="77777777" w:rsidR="00597834" w:rsidRPr="00E95D5A" w:rsidRDefault="008C51FC" w:rsidP="00285C2A">
      <w:pPr>
        <w:pStyle w:val="Heading2"/>
        <w:numPr>
          <w:ilvl w:val="0"/>
          <w:numId w:val="30"/>
        </w:numPr>
        <w:spacing w:before="0" w:after="0"/>
        <w:ind w:left="426"/>
        <w:rPr>
          <w:rFonts w:asciiTheme="minorHAnsi" w:hAnsiTheme="minorHAnsi" w:cs="Tahoma"/>
          <w:color w:val="auto"/>
          <w:sz w:val="24"/>
          <w:szCs w:val="28"/>
        </w:rPr>
      </w:pPr>
      <w:r w:rsidRPr="00285C2A">
        <w:rPr>
          <w:rFonts w:asciiTheme="minorHAnsi" w:hAnsiTheme="minorHAnsi" w:cs="Tahoma"/>
          <w:color w:val="auto"/>
          <w:sz w:val="24"/>
          <w:szCs w:val="28"/>
        </w:rPr>
        <w:t>The categories of information that we collect, hold and share include</w:t>
      </w:r>
      <w:r w:rsidR="0037329B" w:rsidRPr="00285C2A">
        <w:rPr>
          <w:rFonts w:asciiTheme="minorHAnsi" w:hAnsiTheme="minorHAnsi" w:cs="Tahoma"/>
          <w:color w:val="auto"/>
          <w:sz w:val="24"/>
          <w:szCs w:val="28"/>
        </w:rPr>
        <w:t xml:space="preserve"> but are not limited to</w:t>
      </w:r>
      <w:r w:rsidRPr="00285C2A">
        <w:rPr>
          <w:rFonts w:asciiTheme="minorHAnsi" w:hAnsiTheme="minorHAnsi" w:cs="Tahoma"/>
          <w:color w:val="auto"/>
          <w:sz w:val="24"/>
          <w:szCs w:val="28"/>
        </w:rPr>
        <w:t>:</w:t>
      </w:r>
    </w:p>
    <w:p w14:paraId="6E91E794" w14:textId="62CE0901" w:rsidR="00597834" w:rsidRPr="00E95D5A" w:rsidRDefault="000767D0" w:rsidP="00285C2A">
      <w:pPr>
        <w:pStyle w:val="ListParagraph"/>
        <w:numPr>
          <w:ilvl w:val="0"/>
          <w:numId w:val="20"/>
        </w:numPr>
        <w:spacing w:after="0" w:line="240" w:lineRule="auto"/>
        <w:ind w:left="1418"/>
        <w:rPr>
          <w:rFonts w:asciiTheme="minorHAnsi" w:hAnsiTheme="minorHAnsi" w:cs="Tahoma"/>
          <w:sz w:val="22"/>
          <w:szCs w:val="22"/>
        </w:rPr>
      </w:pPr>
      <w:r>
        <w:rPr>
          <w:rFonts w:asciiTheme="minorHAnsi" w:hAnsiTheme="minorHAnsi" w:cs="Tahoma"/>
          <w:sz w:val="22"/>
        </w:rPr>
        <w:t>Name</w:t>
      </w:r>
    </w:p>
    <w:p w14:paraId="6E6E1A3D" w14:textId="4C23506B" w:rsidR="0037329B" w:rsidRPr="00E95D5A" w:rsidRDefault="000767D0" w:rsidP="00285C2A">
      <w:pPr>
        <w:pStyle w:val="ListParagraph"/>
        <w:numPr>
          <w:ilvl w:val="0"/>
          <w:numId w:val="20"/>
        </w:numPr>
        <w:spacing w:after="0" w:line="240" w:lineRule="auto"/>
        <w:ind w:left="1418"/>
        <w:rPr>
          <w:rFonts w:asciiTheme="minorHAnsi" w:hAnsiTheme="minorHAnsi" w:cs="Tahoma"/>
          <w:sz w:val="22"/>
          <w:szCs w:val="22"/>
        </w:rPr>
      </w:pPr>
      <w:r>
        <w:rPr>
          <w:rFonts w:asciiTheme="minorHAnsi" w:hAnsiTheme="minorHAnsi" w:cs="Tahoma"/>
          <w:sz w:val="22"/>
          <w:szCs w:val="22"/>
        </w:rPr>
        <w:t>Company/</w:t>
      </w:r>
      <w:r w:rsidR="003B4D70">
        <w:rPr>
          <w:rFonts w:asciiTheme="minorHAnsi" w:hAnsiTheme="minorHAnsi" w:cs="Tahoma"/>
          <w:sz w:val="22"/>
          <w:szCs w:val="22"/>
        </w:rPr>
        <w:t>Institution</w:t>
      </w:r>
      <w:r>
        <w:rPr>
          <w:rFonts w:asciiTheme="minorHAnsi" w:hAnsiTheme="minorHAnsi" w:cs="Tahoma"/>
          <w:sz w:val="22"/>
          <w:szCs w:val="22"/>
        </w:rPr>
        <w:t xml:space="preserve"> Details </w:t>
      </w:r>
    </w:p>
    <w:p w14:paraId="10F19192" w14:textId="3040627B" w:rsidR="00597834" w:rsidRPr="00E95D5A" w:rsidRDefault="000767D0" w:rsidP="00E95D5A">
      <w:pPr>
        <w:pStyle w:val="ListParagraph"/>
        <w:numPr>
          <w:ilvl w:val="0"/>
          <w:numId w:val="20"/>
        </w:numPr>
        <w:spacing w:after="0" w:line="240" w:lineRule="auto"/>
        <w:ind w:left="1418"/>
        <w:rPr>
          <w:rFonts w:asciiTheme="minorHAnsi" w:hAnsiTheme="minorHAnsi" w:cs="Tahoma"/>
          <w:sz w:val="22"/>
          <w:szCs w:val="22"/>
        </w:rPr>
      </w:pPr>
      <w:r>
        <w:rPr>
          <w:rFonts w:asciiTheme="minorHAnsi" w:hAnsiTheme="minorHAnsi" w:cs="Tahoma"/>
          <w:sz w:val="22"/>
          <w:szCs w:val="22"/>
        </w:rPr>
        <w:t xml:space="preserve">Vehicle Registration Details </w:t>
      </w:r>
    </w:p>
    <w:p w14:paraId="35C68A38" w14:textId="36B0A60F" w:rsidR="0037329B" w:rsidRPr="006A311A" w:rsidRDefault="0037329B" w:rsidP="00323008">
      <w:pPr>
        <w:pStyle w:val="ListParagraph"/>
        <w:numPr>
          <w:ilvl w:val="0"/>
          <w:numId w:val="20"/>
        </w:numPr>
        <w:shd w:val="clear" w:color="auto" w:fill="FFFFFF"/>
        <w:spacing w:after="0" w:line="240" w:lineRule="auto"/>
        <w:ind w:left="1418"/>
        <w:rPr>
          <w:rFonts w:asciiTheme="minorHAnsi" w:hAnsiTheme="minorHAnsi" w:cs="Tahoma"/>
          <w:sz w:val="22"/>
          <w:szCs w:val="22"/>
        </w:rPr>
      </w:pPr>
      <w:r w:rsidRPr="006A311A">
        <w:rPr>
          <w:rFonts w:asciiTheme="minorHAnsi" w:hAnsiTheme="minorHAnsi" w:cs="Tahoma"/>
          <w:sz w:val="22"/>
          <w:szCs w:val="22"/>
        </w:rPr>
        <w:t xml:space="preserve">CCTV images  </w:t>
      </w:r>
    </w:p>
    <w:p w14:paraId="11F39B6F" w14:textId="52C77C6D" w:rsidR="000767D0" w:rsidRPr="006A311A" w:rsidRDefault="000767D0" w:rsidP="00323008">
      <w:pPr>
        <w:pStyle w:val="ListParagraph"/>
        <w:numPr>
          <w:ilvl w:val="0"/>
          <w:numId w:val="20"/>
        </w:numPr>
        <w:shd w:val="clear" w:color="auto" w:fill="FFFFFF"/>
        <w:spacing w:after="0" w:line="240" w:lineRule="auto"/>
        <w:ind w:left="1418"/>
        <w:rPr>
          <w:rFonts w:asciiTheme="minorHAnsi" w:hAnsiTheme="minorHAnsi" w:cs="Tahoma"/>
          <w:sz w:val="22"/>
          <w:szCs w:val="22"/>
        </w:rPr>
      </w:pPr>
      <w:r w:rsidRPr="006A311A">
        <w:rPr>
          <w:rFonts w:asciiTheme="minorHAnsi" w:hAnsiTheme="minorHAnsi" w:cs="Tahoma"/>
          <w:sz w:val="22"/>
          <w:szCs w:val="22"/>
        </w:rPr>
        <w:t>DBS Details</w:t>
      </w:r>
    </w:p>
    <w:p w14:paraId="49FD3584" w14:textId="4BC9D521" w:rsidR="000767D0" w:rsidRPr="006A311A" w:rsidRDefault="000767D0" w:rsidP="00323008">
      <w:pPr>
        <w:pStyle w:val="ListParagraph"/>
        <w:numPr>
          <w:ilvl w:val="0"/>
          <w:numId w:val="20"/>
        </w:numPr>
        <w:shd w:val="clear" w:color="auto" w:fill="FFFFFF"/>
        <w:spacing w:after="0" w:line="240" w:lineRule="auto"/>
        <w:ind w:left="1418"/>
        <w:rPr>
          <w:rFonts w:asciiTheme="minorHAnsi" w:hAnsiTheme="minorHAnsi" w:cs="Tahoma"/>
          <w:sz w:val="22"/>
          <w:szCs w:val="22"/>
        </w:rPr>
      </w:pPr>
      <w:r w:rsidRPr="006A311A">
        <w:rPr>
          <w:rFonts w:asciiTheme="minorHAnsi" w:hAnsiTheme="minorHAnsi" w:cs="Tahoma"/>
          <w:sz w:val="22"/>
          <w:szCs w:val="22"/>
        </w:rPr>
        <w:t>Photo ID</w:t>
      </w:r>
    </w:p>
    <w:p w14:paraId="1CB1576B" w14:textId="19023BAA" w:rsidR="00285C2A" w:rsidRPr="00424781" w:rsidRDefault="000767D0" w:rsidP="000767D0">
      <w:pPr>
        <w:shd w:val="clear" w:color="auto" w:fill="FFFFFF"/>
        <w:spacing w:after="0" w:line="240" w:lineRule="auto"/>
        <w:ind w:left="1058"/>
        <w:rPr>
          <w:rFonts w:asciiTheme="minorHAnsi" w:hAnsiTheme="minorHAnsi" w:cs="Tahoma"/>
          <w:sz w:val="22"/>
          <w:szCs w:val="22"/>
        </w:rPr>
      </w:pPr>
      <w:r w:rsidRPr="000767D0">
        <w:rPr>
          <w:rFonts w:asciiTheme="minorHAnsi" w:hAnsiTheme="minorHAnsi" w:cs="Tahoma"/>
          <w:sz w:val="22"/>
          <w:szCs w:val="22"/>
        </w:rPr>
        <w:t xml:space="preserve"> </w:t>
      </w:r>
    </w:p>
    <w:p w14:paraId="68B44FE5" w14:textId="77777777" w:rsidR="00597834" w:rsidRPr="00285C2A" w:rsidRDefault="008C51FC" w:rsidP="00285C2A">
      <w:pPr>
        <w:pStyle w:val="Heading2"/>
        <w:numPr>
          <w:ilvl w:val="0"/>
          <w:numId w:val="30"/>
        </w:numPr>
        <w:spacing w:before="0" w:after="0"/>
        <w:ind w:left="426"/>
        <w:rPr>
          <w:rFonts w:asciiTheme="minorHAnsi" w:hAnsiTheme="minorHAnsi" w:cs="Tahoma"/>
          <w:color w:val="auto"/>
          <w:sz w:val="24"/>
          <w:szCs w:val="28"/>
        </w:rPr>
      </w:pPr>
      <w:r w:rsidRPr="00285C2A">
        <w:rPr>
          <w:rFonts w:asciiTheme="minorHAnsi" w:hAnsiTheme="minorHAnsi" w:cs="Tahoma"/>
          <w:color w:val="auto"/>
          <w:sz w:val="24"/>
          <w:szCs w:val="28"/>
        </w:rPr>
        <w:t>Why we collect and use this information</w:t>
      </w:r>
    </w:p>
    <w:p w14:paraId="6869F09C" w14:textId="17815F7B" w:rsidR="008B76AE" w:rsidRPr="00BE77F6" w:rsidRDefault="008B76AE" w:rsidP="008B76AE">
      <w:pPr>
        <w:widowControl w:val="0"/>
        <w:suppressAutoHyphens/>
        <w:overflowPunct w:val="0"/>
        <w:autoSpaceDE w:val="0"/>
        <w:autoSpaceDN w:val="0"/>
        <w:spacing w:after="0" w:line="240" w:lineRule="auto"/>
        <w:ind w:left="426"/>
        <w:textAlignment w:val="baseline"/>
        <w:rPr>
          <w:rFonts w:asciiTheme="minorHAnsi" w:hAnsiTheme="minorHAnsi" w:cs="Tahoma"/>
          <w:sz w:val="22"/>
          <w:szCs w:val="22"/>
        </w:rPr>
      </w:pPr>
      <w:r w:rsidRPr="00BE77F6">
        <w:rPr>
          <w:rFonts w:asciiTheme="minorHAnsi" w:hAnsiTheme="minorHAnsi"/>
          <w:sz w:val="22"/>
          <w:szCs w:val="22"/>
        </w:rPr>
        <w:t>The purpose of collecting and processing this data is to help us run the school</w:t>
      </w:r>
      <w:r w:rsidR="00204B8A">
        <w:rPr>
          <w:rFonts w:asciiTheme="minorHAnsi" w:hAnsiTheme="minorHAnsi"/>
          <w:sz w:val="22"/>
          <w:szCs w:val="22"/>
        </w:rPr>
        <w:t xml:space="preserve"> </w:t>
      </w:r>
      <w:r w:rsidR="003B4D70">
        <w:rPr>
          <w:rFonts w:asciiTheme="minorHAnsi" w:hAnsiTheme="minorHAnsi"/>
          <w:sz w:val="22"/>
          <w:szCs w:val="22"/>
        </w:rPr>
        <w:t>efficiently</w:t>
      </w:r>
      <w:r w:rsidRPr="00BE77F6">
        <w:rPr>
          <w:rFonts w:asciiTheme="minorHAnsi" w:hAnsiTheme="minorHAnsi"/>
          <w:sz w:val="22"/>
          <w:szCs w:val="22"/>
        </w:rPr>
        <w:t xml:space="preserve">, including </w:t>
      </w:r>
      <w:r w:rsidR="00C23726">
        <w:rPr>
          <w:rFonts w:asciiTheme="minorHAnsi" w:hAnsiTheme="minorHAnsi"/>
          <w:sz w:val="22"/>
          <w:szCs w:val="22"/>
        </w:rPr>
        <w:t xml:space="preserve">but not limited </w:t>
      </w:r>
      <w:r w:rsidRPr="00BE77F6">
        <w:rPr>
          <w:rFonts w:asciiTheme="minorHAnsi" w:hAnsiTheme="minorHAnsi"/>
          <w:sz w:val="22"/>
          <w:szCs w:val="22"/>
        </w:rPr>
        <w:t>to:</w:t>
      </w:r>
    </w:p>
    <w:p w14:paraId="43408A81" w14:textId="7971249E" w:rsidR="00B00D7F" w:rsidRPr="00BE77F6" w:rsidRDefault="00B00D7F" w:rsidP="008B76AE">
      <w:pPr>
        <w:pStyle w:val="ListParagraph"/>
        <w:spacing w:after="0" w:line="240" w:lineRule="auto"/>
        <w:ind w:left="1418"/>
        <w:rPr>
          <w:rFonts w:asciiTheme="minorHAnsi" w:hAnsiTheme="minorHAnsi" w:cs="Tahoma"/>
          <w:sz w:val="22"/>
          <w:szCs w:val="22"/>
        </w:rPr>
      </w:pPr>
      <w:r>
        <w:rPr>
          <w:rFonts w:asciiTheme="minorHAnsi" w:hAnsiTheme="minorHAnsi" w:cs="Tahoma"/>
          <w:sz w:val="22"/>
          <w:szCs w:val="22"/>
        </w:rPr>
        <w:t xml:space="preserve">Fulfil our legal </w:t>
      </w:r>
      <w:r w:rsidR="003B4D70">
        <w:rPr>
          <w:rFonts w:asciiTheme="minorHAnsi" w:hAnsiTheme="minorHAnsi" w:cs="Tahoma"/>
          <w:sz w:val="22"/>
          <w:szCs w:val="22"/>
        </w:rPr>
        <w:t>obligations</w:t>
      </w:r>
      <w:r>
        <w:rPr>
          <w:rFonts w:asciiTheme="minorHAnsi" w:hAnsiTheme="minorHAnsi" w:cs="Tahoma"/>
          <w:sz w:val="22"/>
          <w:szCs w:val="22"/>
        </w:rPr>
        <w:t xml:space="preserve"> in </w:t>
      </w:r>
      <w:r w:rsidR="00DD49EB">
        <w:rPr>
          <w:rFonts w:asciiTheme="minorHAnsi" w:hAnsiTheme="minorHAnsi" w:cs="Tahoma"/>
          <w:sz w:val="22"/>
          <w:szCs w:val="22"/>
        </w:rPr>
        <w:t>relation to Keeping Children Safe in Education</w:t>
      </w:r>
    </w:p>
    <w:p w14:paraId="283A840B" w14:textId="77777777" w:rsidR="008B76AE" w:rsidRPr="00BE77F6" w:rsidRDefault="008B76AE" w:rsidP="008B76AE">
      <w:pPr>
        <w:pStyle w:val="ListParagraph"/>
        <w:spacing w:after="0" w:line="240" w:lineRule="auto"/>
        <w:ind w:left="1418"/>
        <w:rPr>
          <w:rFonts w:asciiTheme="minorHAnsi" w:hAnsiTheme="minorHAnsi" w:cs="Tahoma"/>
          <w:sz w:val="22"/>
          <w:szCs w:val="22"/>
        </w:rPr>
      </w:pPr>
      <w:r w:rsidRPr="00BE77F6">
        <w:rPr>
          <w:rFonts w:asciiTheme="minorHAnsi" w:hAnsiTheme="minorHAnsi" w:cs="Tahoma"/>
          <w:sz w:val="22"/>
          <w:szCs w:val="22"/>
        </w:rPr>
        <w:t>Inform ou</w:t>
      </w:r>
      <w:r w:rsidR="00DD49EB">
        <w:rPr>
          <w:rFonts w:asciiTheme="minorHAnsi" w:hAnsiTheme="minorHAnsi" w:cs="Tahoma"/>
          <w:sz w:val="22"/>
          <w:szCs w:val="22"/>
        </w:rPr>
        <w:t>r operational procedures</w:t>
      </w:r>
    </w:p>
    <w:p w14:paraId="2EBCC552" w14:textId="1E0D7670" w:rsidR="00597834" w:rsidRPr="00BE77F6" w:rsidRDefault="000767D0" w:rsidP="00EA1C59">
      <w:pPr>
        <w:pStyle w:val="ListParagraph"/>
        <w:spacing w:after="0" w:line="240" w:lineRule="auto"/>
        <w:ind w:left="1418"/>
        <w:rPr>
          <w:rFonts w:asciiTheme="minorHAnsi" w:hAnsiTheme="minorHAnsi" w:cs="Tahoma"/>
          <w:sz w:val="22"/>
          <w:szCs w:val="22"/>
        </w:rPr>
      </w:pPr>
      <w:r>
        <w:rPr>
          <w:rFonts w:asciiTheme="minorHAnsi" w:hAnsiTheme="minorHAnsi" w:cs="Tahoma"/>
          <w:sz w:val="22"/>
          <w:szCs w:val="22"/>
        </w:rPr>
        <w:t>T</w:t>
      </w:r>
      <w:r w:rsidR="008C51FC" w:rsidRPr="00BE77F6">
        <w:rPr>
          <w:rFonts w:asciiTheme="minorHAnsi" w:hAnsiTheme="minorHAnsi" w:cs="Tahoma"/>
          <w:sz w:val="22"/>
          <w:szCs w:val="22"/>
        </w:rPr>
        <w:t>o comply with the law regarding data sharing</w:t>
      </w:r>
    </w:p>
    <w:p w14:paraId="344F2DA4" w14:textId="77777777" w:rsidR="0021719A" w:rsidRPr="0021719A" w:rsidRDefault="0021719A" w:rsidP="0021719A">
      <w:pPr>
        <w:pStyle w:val="ListParagraph"/>
        <w:numPr>
          <w:ilvl w:val="0"/>
          <w:numId w:val="0"/>
        </w:numPr>
        <w:spacing w:after="0" w:line="240" w:lineRule="auto"/>
        <w:ind w:left="720"/>
        <w:rPr>
          <w:rFonts w:asciiTheme="minorHAnsi" w:hAnsiTheme="minorHAnsi" w:cs="Tahoma"/>
          <w:sz w:val="22"/>
        </w:rPr>
      </w:pPr>
    </w:p>
    <w:p w14:paraId="5C96C930" w14:textId="77777777" w:rsidR="00597834" w:rsidRPr="00EA1C59" w:rsidRDefault="008C51FC" w:rsidP="0021719A">
      <w:pPr>
        <w:pStyle w:val="Heading2"/>
        <w:numPr>
          <w:ilvl w:val="0"/>
          <w:numId w:val="30"/>
        </w:numPr>
        <w:spacing w:before="0" w:after="0"/>
        <w:ind w:left="426"/>
        <w:rPr>
          <w:rFonts w:asciiTheme="minorHAnsi" w:hAnsiTheme="minorHAnsi" w:cs="Tahoma"/>
          <w:color w:val="auto"/>
          <w:sz w:val="24"/>
          <w:szCs w:val="24"/>
        </w:rPr>
      </w:pPr>
      <w:r w:rsidRPr="00EA1C59">
        <w:rPr>
          <w:rFonts w:asciiTheme="minorHAnsi" w:hAnsiTheme="minorHAnsi" w:cs="Tahoma"/>
          <w:color w:val="auto"/>
          <w:sz w:val="24"/>
          <w:szCs w:val="24"/>
        </w:rPr>
        <w:t>The lawful basis on which we use this information</w:t>
      </w:r>
    </w:p>
    <w:p w14:paraId="1FB123C3" w14:textId="0496A9B4" w:rsidR="00597834" w:rsidRPr="00424781" w:rsidRDefault="008C51FC" w:rsidP="00EA1C59">
      <w:pPr>
        <w:overflowPunct w:val="0"/>
        <w:autoSpaceDE w:val="0"/>
        <w:autoSpaceDN w:val="0"/>
        <w:spacing w:after="0" w:line="240" w:lineRule="auto"/>
        <w:ind w:left="426"/>
        <w:textAlignment w:val="baseline"/>
        <w:rPr>
          <w:rFonts w:asciiTheme="minorHAnsi" w:hAnsiTheme="minorHAnsi" w:cs="Tahoma"/>
          <w:sz w:val="22"/>
          <w:szCs w:val="22"/>
        </w:rPr>
      </w:pPr>
      <w:r w:rsidRPr="00424781">
        <w:rPr>
          <w:rFonts w:asciiTheme="minorHAnsi" w:hAnsiTheme="minorHAnsi" w:cs="Tahoma"/>
          <w:sz w:val="22"/>
          <w:szCs w:val="22"/>
        </w:rPr>
        <w:t xml:space="preserve">Our lawful basis for </w:t>
      </w:r>
      <w:r w:rsidR="00720B26" w:rsidRPr="00424781">
        <w:rPr>
          <w:rFonts w:asciiTheme="minorHAnsi" w:hAnsiTheme="minorHAnsi" w:cs="Tahoma"/>
          <w:sz w:val="22"/>
          <w:szCs w:val="22"/>
        </w:rPr>
        <w:t xml:space="preserve">collecting and </w:t>
      </w:r>
      <w:r w:rsidRPr="00424781">
        <w:rPr>
          <w:rFonts w:asciiTheme="minorHAnsi" w:hAnsiTheme="minorHAnsi" w:cs="Tahoma"/>
          <w:sz w:val="22"/>
          <w:szCs w:val="22"/>
        </w:rPr>
        <w:t>processing</w:t>
      </w:r>
      <w:r w:rsidR="001D131E">
        <w:rPr>
          <w:rFonts w:asciiTheme="minorHAnsi" w:hAnsiTheme="minorHAnsi" w:cs="Tahoma"/>
          <w:sz w:val="22"/>
          <w:szCs w:val="22"/>
        </w:rPr>
        <w:t xml:space="preserve"> staff</w:t>
      </w:r>
      <w:r w:rsidR="00720B26" w:rsidRPr="00424781">
        <w:rPr>
          <w:rFonts w:asciiTheme="minorHAnsi" w:hAnsiTheme="minorHAnsi" w:cs="Tahoma"/>
          <w:sz w:val="22"/>
          <w:szCs w:val="22"/>
        </w:rPr>
        <w:t xml:space="preserve"> information</w:t>
      </w:r>
      <w:r w:rsidRPr="00424781">
        <w:rPr>
          <w:rFonts w:asciiTheme="minorHAnsi" w:hAnsiTheme="minorHAnsi" w:cs="Tahoma"/>
          <w:sz w:val="22"/>
          <w:szCs w:val="22"/>
        </w:rPr>
        <w:t xml:space="preserve"> is defined under </w:t>
      </w:r>
      <w:r w:rsidR="00720B26" w:rsidRPr="00424781">
        <w:rPr>
          <w:rFonts w:asciiTheme="minorHAnsi" w:hAnsiTheme="minorHAnsi" w:cs="Tahoma"/>
          <w:sz w:val="22"/>
          <w:szCs w:val="22"/>
        </w:rPr>
        <w:t xml:space="preserve">Article 6, and </w:t>
      </w:r>
      <w:r w:rsidRPr="00424781">
        <w:rPr>
          <w:rFonts w:asciiTheme="minorHAnsi" w:hAnsiTheme="minorHAnsi" w:cs="Tahoma"/>
          <w:sz w:val="22"/>
          <w:szCs w:val="22"/>
        </w:rPr>
        <w:t xml:space="preserve">the following </w:t>
      </w:r>
      <w:r w:rsidR="00720B26" w:rsidRPr="00424781">
        <w:rPr>
          <w:rFonts w:asciiTheme="minorHAnsi" w:hAnsiTheme="minorHAnsi" w:cs="Tahoma"/>
          <w:sz w:val="22"/>
          <w:szCs w:val="22"/>
        </w:rPr>
        <w:t>sub-paragraphs in the</w:t>
      </w:r>
      <w:r w:rsidRPr="00424781">
        <w:rPr>
          <w:rFonts w:asciiTheme="minorHAnsi" w:hAnsiTheme="minorHAnsi" w:cs="Tahoma"/>
          <w:sz w:val="22"/>
          <w:szCs w:val="22"/>
        </w:rPr>
        <w:t xml:space="preserve"> GDPR</w:t>
      </w:r>
      <w:r w:rsidR="00720B26" w:rsidRPr="00424781">
        <w:rPr>
          <w:rFonts w:asciiTheme="minorHAnsi" w:hAnsiTheme="minorHAnsi" w:cs="Tahoma"/>
          <w:sz w:val="22"/>
          <w:szCs w:val="22"/>
        </w:rPr>
        <w:t xml:space="preserve"> apply</w:t>
      </w:r>
      <w:r w:rsidRPr="00424781">
        <w:rPr>
          <w:rFonts w:asciiTheme="minorHAnsi" w:hAnsiTheme="minorHAnsi" w:cs="Tahoma"/>
          <w:sz w:val="22"/>
          <w:szCs w:val="22"/>
        </w:rPr>
        <w:t>:</w:t>
      </w:r>
    </w:p>
    <w:p w14:paraId="69B5A3D6" w14:textId="77777777" w:rsidR="00597834" w:rsidRPr="00424781" w:rsidRDefault="00597834" w:rsidP="00285C2A">
      <w:pPr>
        <w:overflowPunct w:val="0"/>
        <w:autoSpaceDE w:val="0"/>
        <w:autoSpaceDN w:val="0"/>
        <w:spacing w:after="0" w:line="240" w:lineRule="auto"/>
        <w:textAlignment w:val="baseline"/>
        <w:rPr>
          <w:rFonts w:asciiTheme="minorHAnsi" w:hAnsiTheme="minorHAnsi" w:cs="Tahoma"/>
          <w:color w:val="FF0000"/>
          <w:sz w:val="22"/>
          <w:szCs w:val="22"/>
        </w:rPr>
      </w:pPr>
    </w:p>
    <w:p w14:paraId="616079B4" w14:textId="56A6EDB7" w:rsidR="00597834" w:rsidRDefault="00720B26" w:rsidP="00DD49EB">
      <w:pPr>
        <w:pStyle w:val="ListParagraph"/>
        <w:numPr>
          <w:ilvl w:val="0"/>
          <w:numId w:val="25"/>
        </w:numPr>
        <w:overflowPunct w:val="0"/>
        <w:autoSpaceDE w:val="0"/>
        <w:autoSpaceDN w:val="0"/>
        <w:spacing w:after="0" w:line="240" w:lineRule="auto"/>
        <w:ind w:left="1418"/>
        <w:textAlignment w:val="baseline"/>
        <w:rPr>
          <w:rFonts w:asciiTheme="minorHAnsi" w:hAnsiTheme="minorHAnsi" w:cs="Tahoma"/>
          <w:sz w:val="22"/>
          <w:szCs w:val="22"/>
        </w:rPr>
      </w:pPr>
      <w:r w:rsidRPr="00424781">
        <w:rPr>
          <w:rFonts w:asciiTheme="minorHAnsi" w:hAnsiTheme="minorHAnsi" w:cs="Tahoma"/>
          <w:sz w:val="22"/>
          <w:szCs w:val="22"/>
        </w:rPr>
        <w:t xml:space="preserve">(c) </w:t>
      </w:r>
      <w:r w:rsidR="008C51FC" w:rsidRPr="00424781">
        <w:rPr>
          <w:rFonts w:asciiTheme="minorHAnsi" w:hAnsiTheme="minorHAnsi" w:cs="Tahoma"/>
          <w:sz w:val="22"/>
          <w:szCs w:val="22"/>
        </w:rPr>
        <w:t>Processing is necessary to comply with the legal obligations of the controller.</w:t>
      </w:r>
    </w:p>
    <w:p w14:paraId="5CFA7965" w14:textId="12335E60" w:rsidR="00C23726" w:rsidRDefault="00C23726" w:rsidP="00DD49EB">
      <w:pPr>
        <w:pStyle w:val="ListParagraph"/>
        <w:numPr>
          <w:ilvl w:val="0"/>
          <w:numId w:val="25"/>
        </w:numPr>
        <w:overflowPunct w:val="0"/>
        <w:autoSpaceDE w:val="0"/>
        <w:autoSpaceDN w:val="0"/>
        <w:spacing w:after="0" w:line="240" w:lineRule="auto"/>
        <w:ind w:left="1418"/>
        <w:textAlignment w:val="baseline"/>
        <w:rPr>
          <w:rFonts w:asciiTheme="minorHAnsi" w:hAnsiTheme="minorHAnsi" w:cs="Tahoma"/>
          <w:sz w:val="22"/>
          <w:szCs w:val="22"/>
        </w:rPr>
      </w:pPr>
      <w:r>
        <w:rPr>
          <w:rFonts w:asciiTheme="minorHAnsi" w:hAnsiTheme="minorHAnsi" w:cs="Tahoma"/>
          <w:sz w:val="22"/>
          <w:szCs w:val="22"/>
          <w:lang w:val="en-US"/>
        </w:rPr>
        <w:t>(e</w:t>
      </w:r>
      <w:r w:rsidRPr="00424781">
        <w:rPr>
          <w:rFonts w:asciiTheme="minorHAnsi" w:hAnsiTheme="minorHAnsi" w:cs="Tahoma"/>
          <w:sz w:val="22"/>
          <w:szCs w:val="22"/>
          <w:lang w:val="en-US"/>
        </w:rPr>
        <w:t>) Processing is necessary for tasks in the public interest or exercise of authority vested in the controller (the provision of education).</w:t>
      </w:r>
    </w:p>
    <w:p w14:paraId="6C2F33A2" w14:textId="77777777" w:rsidR="000767D0" w:rsidRPr="00DD49EB" w:rsidRDefault="000767D0" w:rsidP="000767D0">
      <w:pPr>
        <w:pStyle w:val="ListParagraph"/>
        <w:numPr>
          <w:ilvl w:val="0"/>
          <w:numId w:val="0"/>
        </w:numPr>
        <w:overflowPunct w:val="0"/>
        <w:autoSpaceDE w:val="0"/>
        <w:autoSpaceDN w:val="0"/>
        <w:spacing w:after="0" w:line="240" w:lineRule="auto"/>
        <w:ind w:left="1418"/>
        <w:textAlignment w:val="baseline"/>
        <w:rPr>
          <w:rFonts w:asciiTheme="minorHAnsi" w:hAnsiTheme="minorHAnsi" w:cs="Tahoma"/>
          <w:sz w:val="22"/>
          <w:szCs w:val="22"/>
        </w:rPr>
      </w:pPr>
    </w:p>
    <w:p w14:paraId="7C7C3CC6" w14:textId="77777777" w:rsidR="00597834" w:rsidRPr="00F3040C" w:rsidRDefault="008C51FC" w:rsidP="00EA1C59">
      <w:pPr>
        <w:pStyle w:val="Heading2"/>
        <w:numPr>
          <w:ilvl w:val="0"/>
          <w:numId w:val="30"/>
        </w:numPr>
        <w:spacing w:before="0" w:after="0"/>
        <w:rPr>
          <w:rFonts w:asciiTheme="minorHAnsi" w:hAnsiTheme="minorHAnsi" w:cs="Tahoma"/>
          <w:color w:val="auto"/>
          <w:sz w:val="24"/>
          <w:szCs w:val="24"/>
        </w:rPr>
      </w:pPr>
      <w:r w:rsidRPr="00F3040C">
        <w:rPr>
          <w:rFonts w:asciiTheme="minorHAnsi" w:hAnsiTheme="minorHAnsi" w:cs="Tahoma"/>
          <w:color w:val="auto"/>
          <w:sz w:val="24"/>
          <w:szCs w:val="24"/>
        </w:rPr>
        <w:t xml:space="preserve">Storing </w:t>
      </w:r>
      <w:r w:rsidR="001D131E" w:rsidRPr="00F3040C">
        <w:rPr>
          <w:rFonts w:asciiTheme="minorHAnsi" w:hAnsiTheme="minorHAnsi" w:cs="Tahoma"/>
          <w:color w:val="auto"/>
          <w:sz w:val="24"/>
          <w:szCs w:val="24"/>
        </w:rPr>
        <w:t>your</w:t>
      </w:r>
      <w:r w:rsidRPr="00F3040C">
        <w:rPr>
          <w:rFonts w:asciiTheme="minorHAnsi" w:hAnsiTheme="minorHAnsi" w:cs="Tahoma"/>
          <w:color w:val="auto"/>
          <w:sz w:val="24"/>
          <w:szCs w:val="24"/>
        </w:rPr>
        <w:t xml:space="preserve"> data</w:t>
      </w:r>
    </w:p>
    <w:p w14:paraId="31DCD5D6" w14:textId="7A72BDAD" w:rsidR="00720B26" w:rsidRPr="00424781" w:rsidRDefault="000767D0" w:rsidP="0047389F">
      <w:pPr>
        <w:spacing w:after="0" w:line="240" w:lineRule="auto"/>
        <w:ind w:left="426"/>
        <w:rPr>
          <w:rFonts w:asciiTheme="minorHAnsi" w:hAnsiTheme="minorHAnsi" w:cs="Tahoma"/>
          <w:sz w:val="22"/>
          <w:szCs w:val="22"/>
        </w:rPr>
      </w:pPr>
      <w:r w:rsidRPr="00F3040C">
        <w:rPr>
          <w:rFonts w:asciiTheme="minorHAnsi" w:hAnsiTheme="minorHAnsi" w:cs="Tahoma"/>
          <w:sz w:val="22"/>
          <w:szCs w:val="22"/>
        </w:rPr>
        <w:t xml:space="preserve">Your data will be stored in the </w:t>
      </w:r>
      <w:r w:rsidR="00FE7D19" w:rsidRPr="00F3040C">
        <w:rPr>
          <w:rFonts w:asciiTheme="minorHAnsi" w:hAnsiTheme="minorHAnsi" w:cs="Tahoma"/>
          <w:b/>
          <w:sz w:val="22"/>
          <w:szCs w:val="22"/>
        </w:rPr>
        <w:t>Method of Data Collection</w:t>
      </w:r>
      <w:r w:rsidRPr="00F3040C">
        <w:rPr>
          <w:rFonts w:asciiTheme="minorHAnsi" w:hAnsiTheme="minorHAnsi" w:cs="Tahoma"/>
          <w:sz w:val="22"/>
          <w:szCs w:val="22"/>
        </w:rPr>
        <w:t xml:space="preserve"> for </w:t>
      </w:r>
      <w:r w:rsidR="00F332A8" w:rsidRPr="00F3040C">
        <w:rPr>
          <w:rFonts w:asciiTheme="minorHAnsi" w:hAnsiTheme="minorHAnsi" w:cs="Tahoma"/>
          <w:b/>
          <w:sz w:val="22"/>
          <w:szCs w:val="22"/>
        </w:rPr>
        <w:t>Ickburgh School</w:t>
      </w:r>
      <w:r w:rsidRPr="00F3040C">
        <w:rPr>
          <w:rFonts w:asciiTheme="minorHAnsi" w:hAnsiTheme="minorHAnsi" w:cs="Tahoma"/>
          <w:b/>
          <w:sz w:val="22"/>
          <w:szCs w:val="22"/>
        </w:rPr>
        <w:t xml:space="preserve"> </w:t>
      </w:r>
      <w:r w:rsidRPr="00F3040C">
        <w:rPr>
          <w:rFonts w:asciiTheme="minorHAnsi" w:hAnsiTheme="minorHAnsi" w:cs="Tahoma"/>
          <w:sz w:val="22"/>
          <w:szCs w:val="22"/>
        </w:rPr>
        <w:t>then removed and held in a secure filing system</w:t>
      </w:r>
      <w:r w:rsidRPr="00F3040C">
        <w:rPr>
          <w:rFonts w:asciiTheme="minorHAnsi" w:hAnsiTheme="minorHAnsi" w:cs="Tahoma"/>
          <w:b/>
          <w:sz w:val="22"/>
          <w:szCs w:val="22"/>
        </w:rPr>
        <w:t>.</w:t>
      </w:r>
      <w:r>
        <w:rPr>
          <w:rFonts w:asciiTheme="minorHAnsi" w:hAnsiTheme="minorHAnsi" w:cs="Tahoma"/>
          <w:sz w:val="22"/>
          <w:szCs w:val="22"/>
        </w:rPr>
        <w:t xml:space="preserve"> </w:t>
      </w:r>
    </w:p>
    <w:p w14:paraId="00043A87" w14:textId="77777777" w:rsidR="00EA1C59" w:rsidRPr="00EA1C59" w:rsidRDefault="00EA1C59" w:rsidP="00285C2A">
      <w:pPr>
        <w:pStyle w:val="Heading2"/>
        <w:spacing w:before="0" w:after="0"/>
        <w:rPr>
          <w:rFonts w:asciiTheme="minorHAnsi" w:hAnsiTheme="minorHAnsi" w:cs="Tahoma"/>
          <w:color w:val="auto"/>
          <w:sz w:val="24"/>
          <w:szCs w:val="24"/>
        </w:rPr>
      </w:pPr>
    </w:p>
    <w:p w14:paraId="3D4600F8" w14:textId="77777777" w:rsidR="00597834" w:rsidRPr="00EA1C59" w:rsidRDefault="008C51FC" w:rsidP="00EA1C59">
      <w:pPr>
        <w:pStyle w:val="Heading2"/>
        <w:numPr>
          <w:ilvl w:val="0"/>
          <w:numId w:val="30"/>
        </w:numPr>
        <w:spacing w:before="0" w:after="0"/>
        <w:rPr>
          <w:rFonts w:asciiTheme="minorHAnsi" w:hAnsiTheme="minorHAnsi" w:cs="Tahoma"/>
          <w:color w:val="auto"/>
          <w:sz w:val="24"/>
          <w:szCs w:val="24"/>
        </w:rPr>
      </w:pPr>
      <w:r w:rsidRPr="00EA1C59">
        <w:rPr>
          <w:rFonts w:asciiTheme="minorHAnsi" w:hAnsiTheme="minorHAnsi" w:cs="Tahoma"/>
          <w:color w:val="auto"/>
          <w:sz w:val="24"/>
          <w:szCs w:val="24"/>
        </w:rPr>
        <w:t>Who we share information with</w:t>
      </w:r>
    </w:p>
    <w:p w14:paraId="419FFF37" w14:textId="439E28EB" w:rsidR="00597834" w:rsidRPr="00424781" w:rsidRDefault="00790D6A" w:rsidP="0047389F">
      <w:pPr>
        <w:widowControl w:val="0"/>
        <w:suppressAutoHyphens/>
        <w:overflowPunct w:val="0"/>
        <w:autoSpaceDE w:val="0"/>
        <w:autoSpaceDN w:val="0"/>
        <w:spacing w:after="0" w:line="240" w:lineRule="auto"/>
        <w:ind w:left="426"/>
        <w:textAlignment w:val="baseline"/>
        <w:rPr>
          <w:rFonts w:asciiTheme="minorHAnsi" w:hAnsiTheme="minorHAnsi" w:cs="Tahoma"/>
          <w:sz w:val="22"/>
          <w:szCs w:val="22"/>
          <w:highlight w:val="yellow"/>
        </w:rPr>
      </w:pPr>
      <w:r>
        <w:rPr>
          <w:rFonts w:asciiTheme="minorHAnsi" w:hAnsiTheme="minorHAnsi" w:cs="Tahoma"/>
          <w:sz w:val="22"/>
          <w:szCs w:val="22"/>
        </w:rPr>
        <w:t xml:space="preserve">We routinely share </w:t>
      </w:r>
      <w:r w:rsidR="008C51FC" w:rsidRPr="00424781">
        <w:rPr>
          <w:rFonts w:asciiTheme="minorHAnsi" w:hAnsiTheme="minorHAnsi" w:cs="Tahoma"/>
          <w:sz w:val="22"/>
          <w:szCs w:val="22"/>
        </w:rPr>
        <w:t>information with appropriate third parties, including:</w:t>
      </w:r>
    </w:p>
    <w:p w14:paraId="320EAF82" w14:textId="77777777" w:rsidR="00597834" w:rsidRPr="00424781" w:rsidRDefault="00597834" w:rsidP="00285C2A">
      <w:pPr>
        <w:widowControl w:val="0"/>
        <w:suppressAutoHyphens/>
        <w:overflowPunct w:val="0"/>
        <w:autoSpaceDE w:val="0"/>
        <w:autoSpaceDN w:val="0"/>
        <w:spacing w:after="0" w:line="240" w:lineRule="auto"/>
        <w:textAlignment w:val="baseline"/>
        <w:rPr>
          <w:rFonts w:asciiTheme="minorHAnsi" w:hAnsiTheme="minorHAnsi" w:cs="Tahoma"/>
          <w:sz w:val="22"/>
          <w:szCs w:val="22"/>
          <w:highlight w:val="yellow"/>
        </w:rPr>
      </w:pPr>
    </w:p>
    <w:p w14:paraId="75EC093D" w14:textId="1BBCDD02" w:rsidR="0047389F" w:rsidRPr="00424781" w:rsidRDefault="0047389F" w:rsidP="0047389F">
      <w:pPr>
        <w:pStyle w:val="ListParagraph"/>
        <w:numPr>
          <w:ilvl w:val="0"/>
          <w:numId w:val="19"/>
        </w:numPr>
        <w:spacing w:after="0" w:line="240" w:lineRule="auto"/>
        <w:ind w:left="1418"/>
        <w:rPr>
          <w:rFonts w:asciiTheme="minorHAnsi" w:hAnsiTheme="minorHAnsi" w:cs="Tahoma"/>
          <w:sz w:val="22"/>
          <w:szCs w:val="22"/>
        </w:rPr>
      </w:pPr>
      <w:r w:rsidRPr="00424781">
        <w:rPr>
          <w:rFonts w:asciiTheme="minorHAnsi" w:hAnsiTheme="minorHAnsi" w:cs="Tahoma"/>
          <w:sz w:val="22"/>
          <w:szCs w:val="22"/>
        </w:rPr>
        <w:t>Our auditors</w:t>
      </w:r>
      <w:r w:rsidR="00790D6A">
        <w:rPr>
          <w:rFonts w:asciiTheme="minorHAnsi" w:hAnsiTheme="minorHAnsi" w:cs="Tahoma"/>
          <w:sz w:val="22"/>
          <w:szCs w:val="22"/>
        </w:rPr>
        <w:t xml:space="preserve">, to ensure our compliance with our legal </w:t>
      </w:r>
      <w:r w:rsidR="00C6236D">
        <w:rPr>
          <w:rFonts w:asciiTheme="minorHAnsi" w:hAnsiTheme="minorHAnsi" w:cs="Tahoma"/>
          <w:sz w:val="22"/>
          <w:szCs w:val="22"/>
        </w:rPr>
        <w:t>obligations</w:t>
      </w:r>
    </w:p>
    <w:p w14:paraId="56210E00" w14:textId="77777777" w:rsidR="0047389F" w:rsidRPr="00424781" w:rsidRDefault="0047389F" w:rsidP="0047389F">
      <w:pPr>
        <w:pStyle w:val="ListParagraph"/>
        <w:numPr>
          <w:ilvl w:val="0"/>
          <w:numId w:val="19"/>
        </w:numPr>
        <w:spacing w:after="0" w:line="240" w:lineRule="auto"/>
        <w:ind w:left="1418"/>
        <w:rPr>
          <w:rFonts w:asciiTheme="minorHAnsi" w:hAnsiTheme="minorHAnsi" w:cs="Tahoma"/>
          <w:sz w:val="22"/>
          <w:szCs w:val="22"/>
        </w:rPr>
      </w:pPr>
      <w:r w:rsidRPr="00424781">
        <w:rPr>
          <w:rFonts w:asciiTheme="minorHAnsi" w:hAnsiTheme="minorHAnsi" w:cs="Tahoma"/>
          <w:sz w:val="22"/>
          <w:szCs w:val="22"/>
        </w:rPr>
        <w:t>Police forces, courts, tribunals</w:t>
      </w:r>
    </w:p>
    <w:p w14:paraId="518B6EF0" w14:textId="77777777" w:rsidR="00597834" w:rsidRDefault="00597834" w:rsidP="00790D6A">
      <w:pPr>
        <w:pStyle w:val="ListParagraph"/>
        <w:numPr>
          <w:ilvl w:val="0"/>
          <w:numId w:val="0"/>
        </w:numPr>
        <w:spacing w:after="0" w:line="240" w:lineRule="auto"/>
        <w:ind w:left="1418"/>
        <w:rPr>
          <w:rFonts w:asciiTheme="minorHAnsi" w:hAnsiTheme="minorHAnsi" w:cs="Tahoma"/>
          <w:sz w:val="22"/>
          <w:szCs w:val="22"/>
        </w:rPr>
      </w:pPr>
    </w:p>
    <w:p w14:paraId="6D2BD9FB" w14:textId="77777777" w:rsidR="001D131E" w:rsidRPr="001D131E" w:rsidRDefault="001D131E" w:rsidP="001D131E">
      <w:pPr>
        <w:spacing w:after="0" w:line="240" w:lineRule="auto"/>
        <w:ind w:left="425"/>
        <w:rPr>
          <w:rFonts w:asciiTheme="minorHAnsi" w:hAnsiTheme="minorHAnsi"/>
          <w:sz w:val="22"/>
          <w:szCs w:val="22"/>
        </w:rPr>
      </w:pPr>
      <w:r w:rsidRPr="001D131E">
        <w:rPr>
          <w:rFonts w:asciiTheme="minorHAnsi" w:hAnsiTheme="minorHAnsi"/>
          <w:sz w:val="22"/>
          <w:szCs w:val="22"/>
        </w:rPr>
        <w:lastRenderedPageBreak/>
        <w:t>Where we transfer personal data to a country or territory outside the European Economic Area, we will do so in accordance with data protection law.</w:t>
      </w:r>
    </w:p>
    <w:p w14:paraId="4656687F" w14:textId="77777777" w:rsidR="001D131E" w:rsidRPr="00424781" w:rsidRDefault="001D131E" w:rsidP="00790D6A">
      <w:pPr>
        <w:pStyle w:val="ListParagraph"/>
        <w:numPr>
          <w:ilvl w:val="0"/>
          <w:numId w:val="0"/>
        </w:numPr>
        <w:spacing w:after="0" w:line="240" w:lineRule="auto"/>
        <w:ind w:left="1418"/>
        <w:rPr>
          <w:rFonts w:asciiTheme="minorHAnsi" w:hAnsiTheme="minorHAnsi" w:cs="Tahoma"/>
          <w:sz w:val="22"/>
          <w:szCs w:val="22"/>
        </w:rPr>
      </w:pPr>
    </w:p>
    <w:p w14:paraId="7BF3A2C7" w14:textId="77777777" w:rsidR="00EA1C59" w:rsidRPr="00424781" w:rsidRDefault="00EA1C59" w:rsidP="0047389F">
      <w:pPr>
        <w:pStyle w:val="ListParagraph"/>
        <w:numPr>
          <w:ilvl w:val="0"/>
          <w:numId w:val="0"/>
        </w:numPr>
        <w:spacing w:after="0" w:line="240" w:lineRule="auto"/>
        <w:ind w:left="780"/>
        <w:rPr>
          <w:rFonts w:asciiTheme="minorHAnsi" w:hAnsiTheme="minorHAnsi" w:cs="Tahoma"/>
          <w:sz w:val="22"/>
          <w:szCs w:val="22"/>
        </w:rPr>
      </w:pPr>
    </w:p>
    <w:p w14:paraId="333089C3" w14:textId="77777777" w:rsidR="00597834" w:rsidRPr="00EA1C59" w:rsidRDefault="008C51FC" w:rsidP="00EA1C59">
      <w:pPr>
        <w:pStyle w:val="Heading2"/>
        <w:numPr>
          <w:ilvl w:val="0"/>
          <w:numId w:val="30"/>
        </w:numPr>
        <w:spacing w:before="0" w:after="0"/>
        <w:rPr>
          <w:rFonts w:asciiTheme="minorHAnsi" w:hAnsiTheme="minorHAnsi" w:cs="Tahoma"/>
          <w:color w:val="auto"/>
          <w:sz w:val="24"/>
          <w:szCs w:val="24"/>
        </w:rPr>
      </w:pPr>
      <w:r w:rsidRPr="00EA1C59">
        <w:rPr>
          <w:rFonts w:asciiTheme="minorHAnsi" w:hAnsiTheme="minorHAnsi" w:cs="Tahoma"/>
          <w:color w:val="auto"/>
          <w:sz w:val="24"/>
          <w:szCs w:val="24"/>
        </w:rPr>
        <w:t xml:space="preserve">Why we share </w:t>
      </w:r>
      <w:r w:rsidR="001D131E">
        <w:rPr>
          <w:rFonts w:asciiTheme="minorHAnsi" w:hAnsiTheme="minorHAnsi" w:cs="Tahoma"/>
          <w:color w:val="auto"/>
          <w:sz w:val="24"/>
          <w:szCs w:val="24"/>
        </w:rPr>
        <w:t>your</w:t>
      </w:r>
      <w:r w:rsidRPr="00EA1C59">
        <w:rPr>
          <w:rFonts w:asciiTheme="minorHAnsi" w:hAnsiTheme="minorHAnsi" w:cs="Tahoma"/>
          <w:color w:val="auto"/>
          <w:sz w:val="24"/>
          <w:szCs w:val="24"/>
        </w:rPr>
        <w:t xml:space="preserve"> information</w:t>
      </w:r>
    </w:p>
    <w:p w14:paraId="6821BA28" w14:textId="77777777" w:rsidR="00597834" w:rsidRPr="00424781" w:rsidRDefault="008C51FC" w:rsidP="00EA1C59">
      <w:pPr>
        <w:spacing w:after="0" w:line="240" w:lineRule="auto"/>
        <w:ind w:left="426"/>
        <w:rPr>
          <w:rFonts w:asciiTheme="minorHAnsi" w:hAnsiTheme="minorHAnsi" w:cs="Tahoma"/>
          <w:sz w:val="22"/>
          <w:szCs w:val="22"/>
        </w:rPr>
      </w:pPr>
      <w:r w:rsidRPr="00424781">
        <w:rPr>
          <w:rFonts w:asciiTheme="minorHAnsi" w:hAnsiTheme="minorHAnsi" w:cs="Tahoma"/>
          <w:sz w:val="22"/>
          <w:szCs w:val="22"/>
        </w:rPr>
        <w:t xml:space="preserve">We do not share information about </w:t>
      </w:r>
      <w:r w:rsidR="001D131E">
        <w:rPr>
          <w:rFonts w:asciiTheme="minorHAnsi" w:hAnsiTheme="minorHAnsi" w:cs="Tahoma"/>
          <w:sz w:val="22"/>
          <w:szCs w:val="22"/>
        </w:rPr>
        <w:t xml:space="preserve">you </w:t>
      </w:r>
      <w:r w:rsidRPr="00424781">
        <w:rPr>
          <w:rFonts w:asciiTheme="minorHAnsi" w:hAnsiTheme="minorHAnsi" w:cs="Tahoma"/>
          <w:sz w:val="22"/>
          <w:szCs w:val="22"/>
        </w:rPr>
        <w:t>with anyone without consent unless the law and our policies allow us to do so.</w:t>
      </w:r>
    </w:p>
    <w:p w14:paraId="70EF72D6" w14:textId="77777777" w:rsidR="0047389F" w:rsidRPr="00424781" w:rsidRDefault="0047389F" w:rsidP="00EA1C59">
      <w:pPr>
        <w:spacing w:after="0" w:line="240" w:lineRule="auto"/>
        <w:ind w:left="426"/>
        <w:rPr>
          <w:rFonts w:asciiTheme="minorHAnsi" w:hAnsiTheme="minorHAnsi" w:cs="Tahoma"/>
          <w:sz w:val="22"/>
          <w:szCs w:val="22"/>
        </w:rPr>
      </w:pPr>
    </w:p>
    <w:p w14:paraId="0BC64459" w14:textId="77777777" w:rsidR="00597834" w:rsidRPr="0047389F" w:rsidRDefault="008C51FC" w:rsidP="0047389F">
      <w:pPr>
        <w:pStyle w:val="Heading2"/>
        <w:numPr>
          <w:ilvl w:val="0"/>
          <w:numId w:val="30"/>
        </w:numPr>
        <w:spacing w:before="0" w:after="0"/>
        <w:rPr>
          <w:rFonts w:asciiTheme="minorHAnsi" w:hAnsiTheme="minorHAnsi" w:cs="Tahoma"/>
          <w:color w:val="auto"/>
          <w:sz w:val="24"/>
          <w:szCs w:val="24"/>
        </w:rPr>
      </w:pPr>
      <w:r w:rsidRPr="0047389F">
        <w:rPr>
          <w:rFonts w:asciiTheme="minorHAnsi" w:hAnsiTheme="minorHAnsi" w:cs="Tahoma"/>
          <w:color w:val="auto"/>
          <w:sz w:val="24"/>
          <w:szCs w:val="24"/>
        </w:rPr>
        <w:t>Requesting access to your personal data</w:t>
      </w:r>
      <w:r w:rsidR="00530EFE">
        <w:rPr>
          <w:rFonts w:asciiTheme="minorHAnsi" w:hAnsiTheme="minorHAnsi" w:cs="Tahoma"/>
          <w:color w:val="auto"/>
          <w:sz w:val="24"/>
          <w:szCs w:val="24"/>
        </w:rPr>
        <w:t xml:space="preserve"> and your Data Protection Rights</w:t>
      </w:r>
    </w:p>
    <w:p w14:paraId="5038CF6A" w14:textId="77777777" w:rsidR="00694EE0" w:rsidRPr="00424781" w:rsidRDefault="008C51FC" w:rsidP="00694EE0">
      <w:pPr>
        <w:spacing w:after="0" w:line="240" w:lineRule="auto"/>
        <w:ind w:left="426"/>
        <w:rPr>
          <w:rFonts w:asciiTheme="minorHAnsi" w:hAnsiTheme="minorHAnsi" w:cs="Tahoma"/>
          <w:sz w:val="22"/>
          <w:szCs w:val="22"/>
        </w:rPr>
      </w:pPr>
      <w:r w:rsidRPr="00424781">
        <w:rPr>
          <w:rFonts w:asciiTheme="minorHAnsi" w:hAnsiTheme="minorHAnsi" w:cs="Tahoma"/>
          <w:sz w:val="22"/>
          <w:szCs w:val="22"/>
        </w:rPr>
        <w:t xml:space="preserve">Under data protection legislation, </w:t>
      </w:r>
      <w:r w:rsidR="006E0EF3">
        <w:rPr>
          <w:rFonts w:asciiTheme="minorHAnsi" w:hAnsiTheme="minorHAnsi" w:cs="Tahoma"/>
          <w:sz w:val="22"/>
          <w:szCs w:val="22"/>
        </w:rPr>
        <w:t>you</w:t>
      </w:r>
      <w:r w:rsidRPr="00424781">
        <w:rPr>
          <w:rFonts w:asciiTheme="minorHAnsi" w:hAnsiTheme="minorHAnsi" w:cs="Tahoma"/>
          <w:sz w:val="22"/>
          <w:szCs w:val="22"/>
        </w:rPr>
        <w:t xml:space="preserve"> have the right to request access to infor</w:t>
      </w:r>
      <w:r w:rsidR="00694EE0" w:rsidRPr="00424781">
        <w:rPr>
          <w:rFonts w:asciiTheme="minorHAnsi" w:hAnsiTheme="minorHAnsi" w:cs="Tahoma"/>
          <w:sz w:val="22"/>
          <w:szCs w:val="22"/>
        </w:rPr>
        <w:t xml:space="preserve">mation about </w:t>
      </w:r>
      <w:r w:rsidR="006E0EF3">
        <w:rPr>
          <w:rFonts w:asciiTheme="minorHAnsi" w:hAnsiTheme="minorHAnsi" w:cs="Tahoma"/>
          <w:sz w:val="22"/>
          <w:szCs w:val="22"/>
        </w:rPr>
        <w:t>you</w:t>
      </w:r>
      <w:r w:rsidR="00694EE0" w:rsidRPr="00424781">
        <w:rPr>
          <w:rFonts w:asciiTheme="minorHAnsi" w:hAnsiTheme="minorHAnsi" w:cs="Tahoma"/>
          <w:sz w:val="22"/>
          <w:szCs w:val="22"/>
        </w:rPr>
        <w:t xml:space="preserve"> that we hold, through a Subject Access Request.  </w:t>
      </w:r>
    </w:p>
    <w:p w14:paraId="2E7A017B" w14:textId="77777777" w:rsidR="00694EE0" w:rsidRPr="00424781" w:rsidRDefault="00694EE0" w:rsidP="00694EE0">
      <w:pPr>
        <w:spacing w:after="0" w:line="240" w:lineRule="auto"/>
        <w:ind w:left="426"/>
        <w:rPr>
          <w:rFonts w:asciiTheme="minorHAnsi" w:hAnsiTheme="minorHAnsi" w:cs="Tahoma"/>
          <w:sz w:val="22"/>
          <w:szCs w:val="22"/>
        </w:rPr>
      </w:pPr>
    </w:p>
    <w:p w14:paraId="19979BB6" w14:textId="77777777" w:rsidR="00694EE0" w:rsidRPr="00424781" w:rsidRDefault="00694EE0" w:rsidP="00694EE0">
      <w:pPr>
        <w:spacing w:after="0" w:line="240" w:lineRule="auto"/>
        <w:ind w:left="426"/>
        <w:rPr>
          <w:rFonts w:asciiTheme="minorHAnsi" w:hAnsiTheme="minorHAnsi" w:cs="Tahoma"/>
          <w:sz w:val="22"/>
          <w:szCs w:val="22"/>
        </w:rPr>
      </w:pPr>
      <w:r w:rsidRPr="00424781">
        <w:rPr>
          <w:rFonts w:asciiTheme="minorHAnsi" w:hAnsiTheme="minorHAnsi" w:cs="Tahoma"/>
          <w:sz w:val="22"/>
          <w:szCs w:val="22"/>
        </w:rPr>
        <w:t>If you make a subject access request, and if we do hold information about you, we will:</w:t>
      </w:r>
    </w:p>
    <w:p w14:paraId="683D484B" w14:textId="77777777" w:rsidR="00694EE0" w:rsidRPr="00424781" w:rsidRDefault="00694EE0" w:rsidP="00694EE0">
      <w:pPr>
        <w:numPr>
          <w:ilvl w:val="0"/>
          <w:numId w:val="29"/>
        </w:numPr>
        <w:spacing w:after="0" w:line="240" w:lineRule="auto"/>
        <w:ind w:left="1418" w:hanging="283"/>
        <w:rPr>
          <w:rFonts w:asciiTheme="minorHAnsi" w:hAnsiTheme="minorHAnsi" w:cs="Tahoma"/>
          <w:sz w:val="22"/>
          <w:szCs w:val="22"/>
        </w:rPr>
      </w:pPr>
      <w:r w:rsidRPr="00424781">
        <w:rPr>
          <w:rFonts w:asciiTheme="minorHAnsi" w:hAnsiTheme="minorHAnsi" w:cs="Tahoma"/>
          <w:sz w:val="22"/>
          <w:szCs w:val="22"/>
        </w:rPr>
        <w:t>Give you a description of it</w:t>
      </w:r>
    </w:p>
    <w:p w14:paraId="120B4169" w14:textId="77777777" w:rsidR="00694EE0" w:rsidRPr="00424781" w:rsidRDefault="00694EE0" w:rsidP="00694EE0">
      <w:pPr>
        <w:numPr>
          <w:ilvl w:val="0"/>
          <w:numId w:val="29"/>
        </w:numPr>
        <w:spacing w:after="0" w:line="240" w:lineRule="auto"/>
        <w:ind w:left="1418" w:hanging="283"/>
        <w:rPr>
          <w:rFonts w:asciiTheme="minorHAnsi" w:hAnsiTheme="minorHAnsi" w:cs="Tahoma"/>
          <w:sz w:val="22"/>
          <w:szCs w:val="22"/>
        </w:rPr>
      </w:pPr>
      <w:r w:rsidRPr="00424781">
        <w:rPr>
          <w:rFonts w:asciiTheme="minorHAnsi" w:hAnsiTheme="minorHAnsi" w:cs="Tahoma"/>
          <w:sz w:val="22"/>
          <w:szCs w:val="22"/>
        </w:rPr>
        <w:t>Tell you why we are holding and processing it, and how long we will keep it for</w:t>
      </w:r>
    </w:p>
    <w:p w14:paraId="54D91CA7" w14:textId="77777777" w:rsidR="00694EE0" w:rsidRPr="00424781" w:rsidRDefault="00694EE0" w:rsidP="00694EE0">
      <w:pPr>
        <w:numPr>
          <w:ilvl w:val="0"/>
          <w:numId w:val="29"/>
        </w:numPr>
        <w:spacing w:after="0" w:line="240" w:lineRule="auto"/>
        <w:ind w:left="1418" w:hanging="283"/>
        <w:rPr>
          <w:rFonts w:asciiTheme="minorHAnsi" w:hAnsiTheme="minorHAnsi" w:cs="Tahoma"/>
          <w:sz w:val="22"/>
          <w:szCs w:val="22"/>
        </w:rPr>
      </w:pPr>
      <w:r w:rsidRPr="00424781">
        <w:rPr>
          <w:rFonts w:asciiTheme="minorHAnsi" w:hAnsiTheme="minorHAnsi" w:cs="Tahoma"/>
          <w:sz w:val="22"/>
          <w:szCs w:val="22"/>
        </w:rPr>
        <w:t>Explain where we got it from, if not from you or your child</w:t>
      </w:r>
    </w:p>
    <w:p w14:paraId="282D25C2" w14:textId="77777777" w:rsidR="00694EE0" w:rsidRPr="00424781" w:rsidRDefault="00694EE0" w:rsidP="00694EE0">
      <w:pPr>
        <w:numPr>
          <w:ilvl w:val="0"/>
          <w:numId w:val="29"/>
        </w:numPr>
        <w:spacing w:after="0" w:line="240" w:lineRule="auto"/>
        <w:ind w:left="1418" w:hanging="283"/>
        <w:rPr>
          <w:rFonts w:asciiTheme="minorHAnsi" w:hAnsiTheme="minorHAnsi" w:cs="Tahoma"/>
          <w:sz w:val="22"/>
          <w:szCs w:val="22"/>
        </w:rPr>
      </w:pPr>
      <w:r w:rsidRPr="00424781">
        <w:rPr>
          <w:rFonts w:asciiTheme="minorHAnsi" w:hAnsiTheme="minorHAnsi" w:cs="Tahoma"/>
          <w:sz w:val="22"/>
          <w:szCs w:val="22"/>
        </w:rPr>
        <w:t>Tell you who it has been, or will be, shared with</w:t>
      </w:r>
    </w:p>
    <w:p w14:paraId="670E5D50" w14:textId="77777777" w:rsidR="00694EE0" w:rsidRPr="00424781" w:rsidRDefault="00694EE0" w:rsidP="00694EE0">
      <w:pPr>
        <w:numPr>
          <w:ilvl w:val="0"/>
          <w:numId w:val="29"/>
        </w:numPr>
        <w:spacing w:after="0" w:line="240" w:lineRule="auto"/>
        <w:ind w:left="1418" w:hanging="283"/>
        <w:rPr>
          <w:rFonts w:asciiTheme="minorHAnsi" w:hAnsiTheme="minorHAnsi" w:cs="Tahoma"/>
          <w:sz w:val="22"/>
          <w:szCs w:val="22"/>
        </w:rPr>
      </w:pPr>
      <w:r w:rsidRPr="00424781">
        <w:rPr>
          <w:rFonts w:asciiTheme="minorHAnsi" w:hAnsiTheme="minorHAnsi" w:cs="Tahoma"/>
          <w:sz w:val="22"/>
          <w:szCs w:val="22"/>
        </w:rPr>
        <w:t>Let you know whether any automated decision-making is being applied to the data, and any consequences of this</w:t>
      </w:r>
    </w:p>
    <w:p w14:paraId="2D1EBE19" w14:textId="77777777" w:rsidR="00694EE0" w:rsidRPr="00424781" w:rsidRDefault="00694EE0" w:rsidP="00694EE0">
      <w:pPr>
        <w:numPr>
          <w:ilvl w:val="0"/>
          <w:numId w:val="29"/>
        </w:numPr>
        <w:spacing w:after="0" w:line="240" w:lineRule="auto"/>
        <w:ind w:left="1418" w:hanging="283"/>
        <w:rPr>
          <w:rFonts w:asciiTheme="minorHAnsi" w:hAnsiTheme="minorHAnsi" w:cs="Tahoma"/>
          <w:sz w:val="22"/>
          <w:szCs w:val="22"/>
        </w:rPr>
      </w:pPr>
      <w:r w:rsidRPr="00424781">
        <w:rPr>
          <w:rFonts w:asciiTheme="minorHAnsi" w:hAnsiTheme="minorHAnsi" w:cs="Tahoma"/>
          <w:sz w:val="22"/>
          <w:szCs w:val="22"/>
        </w:rPr>
        <w:t>Give you a copy of the information in an intelligible form</w:t>
      </w:r>
    </w:p>
    <w:p w14:paraId="0F6F9E7A" w14:textId="77777777" w:rsidR="00694EE0" w:rsidRPr="00424781" w:rsidRDefault="00694EE0" w:rsidP="00694EE0">
      <w:pPr>
        <w:spacing w:after="0" w:line="240" w:lineRule="auto"/>
        <w:ind w:left="1418"/>
        <w:rPr>
          <w:rFonts w:asciiTheme="minorHAnsi" w:hAnsiTheme="minorHAnsi" w:cs="Tahoma"/>
          <w:sz w:val="22"/>
          <w:szCs w:val="22"/>
        </w:rPr>
      </w:pPr>
    </w:p>
    <w:p w14:paraId="481F562F" w14:textId="77777777" w:rsidR="00694EE0" w:rsidRPr="00424781" w:rsidRDefault="00694EE0" w:rsidP="00694EE0">
      <w:pPr>
        <w:spacing w:after="0" w:line="240" w:lineRule="auto"/>
        <w:ind w:left="426"/>
        <w:rPr>
          <w:rFonts w:asciiTheme="minorHAnsi" w:hAnsiTheme="minorHAnsi" w:cs="Tahoma"/>
          <w:sz w:val="22"/>
          <w:szCs w:val="22"/>
        </w:rPr>
      </w:pPr>
      <w:r w:rsidRPr="00424781">
        <w:rPr>
          <w:rFonts w:asciiTheme="minorHAnsi" w:hAnsiTheme="minorHAnsi" w:cs="Tahoma"/>
          <w:sz w:val="22"/>
          <w:szCs w:val="22"/>
        </w:rPr>
        <w:t>Individuals also have the right for their personal information to be transmitted electronically to another organisation in certain circumstances.</w:t>
      </w:r>
    </w:p>
    <w:p w14:paraId="753A14D3" w14:textId="77777777" w:rsidR="00694EE0" w:rsidRPr="00424781" w:rsidRDefault="00694EE0" w:rsidP="00694EE0">
      <w:pPr>
        <w:spacing w:after="0" w:line="240" w:lineRule="auto"/>
        <w:ind w:left="426"/>
        <w:rPr>
          <w:rFonts w:asciiTheme="minorHAnsi" w:hAnsiTheme="minorHAnsi" w:cs="Tahoma"/>
          <w:sz w:val="22"/>
          <w:szCs w:val="22"/>
        </w:rPr>
      </w:pPr>
    </w:p>
    <w:p w14:paraId="503DD4FE" w14:textId="3368C001" w:rsidR="00694EE0" w:rsidRPr="00424781" w:rsidRDefault="00694EE0" w:rsidP="00694EE0">
      <w:pPr>
        <w:spacing w:after="0" w:line="240" w:lineRule="auto"/>
        <w:ind w:left="426"/>
        <w:rPr>
          <w:rFonts w:asciiTheme="minorHAnsi" w:hAnsiTheme="minorHAnsi" w:cs="Tahoma"/>
          <w:sz w:val="22"/>
          <w:szCs w:val="22"/>
        </w:rPr>
      </w:pPr>
      <w:r w:rsidRPr="00424781">
        <w:rPr>
          <w:rFonts w:asciiTheme="minorHAnsi" w:hAnsiTheme="minorHAnsi" w:cs="Tahoma"/>
          <w:sz w:val="22"/>
          <w:szCs w:val="22"/>
        </w:rPr>
        <w:t>If you would like to make a request please contact</w:t>
      </w:r>
      <w:proofErr w:type="gramStart"/>
      <w:r w:rsidR="000767D0">
        <w:rPr>
          <w:rFonts w:asciiTheme="minorHAnsi" w:hAnsiTheme="minorHAnsi" w:cs="Tahoma"/>
          <w:sz w:val="22"/>
          <w:szCs w:val="22"/>
        </w:rPr>
        <w:t>;</w:t>
      </w:r>
      <w:r w:rsidRPr="00424781">
        <w:rPr>
          <w:rFonts w:asciiTheme="minorHAnsi" w:hAnsiTheme="minorHAnsi" w:cs="Tahoma"/>
          <w:sz w:val="22"/>
          <w:szCs w:val="22"/>
        </w:rPr>
        <w:t>.</w:t>
      </w:r>
      <w:proofErr w:type="gramEnd"/>
    </w:p>
    <w:p w14:paraId="6F20F54E" w14:textId="4EB2FF55" w:rsidR="00694EE0" w:rsidRPr="007807E4" w:rsidRDefault="003126FE" w:rsidP="00694EE0">
      <w:pPr>
        <w:spacing w:after="0" w:line="240" w:lineRule="auto"/>
        <w:ind w:left="426"/>
        <w:rPr>
          <w:rFonts w:asciiTheme="minorHAnsi" w:hAnsiTheme="minorHAnsi" w:cs="Tahoma"/>
          <w:b/>
          <w:i/>
          <w:sz w:val="22"/>
          <w:szCs w:val="22"/>
        </w:rPr>
      </w:pPr>
      <w:r>
        <w:rPr>
          <w:rFonts w:asciiTheme="minorHAnsi" w:hAnsiTheme="minorHAnsi" w:cs="Tahoma"/>
          <w:b/>
          <w:i/>
          <w:sz w:val="22"/>
          <w:szCs w:val="22"/>
        </w:rPr>
        <w:t>Barbara Fincham</w:t>
      </w:r>
    </w:p>
    <w:p w14:paraId="5E6F93CA" w14:textId="77777777" w:rsidR="00694EE0" w:rsidRPr="00424781" w:rsidRDefault="00694EE0" w:rsidP="00694EE0">
      <w:pPr>
        <w:spacing w:after="0" w:line="240" w:lineRule="auto"/>
        <w:ind w:left="426"/>
        <w:rPr>
          <w:rFonts w:asciiTheme="minorHAnsi" w:hAnsiTheme="minorHAnsi" w:cs="Tahoma"/>
          <w:sz w:val="22"/>
          <w:szCs w:val="22"/>
        </w:rPr>
      </w:pPr>
    </w:p>
    <w:p w14:paraId="7985A04B" w14:textId="77777777" w:rsidR="00597834" w:rsidRPr="00424781" w:rsidRDefault="008C51FC" w:rsidP="00694EE0">
      <w:pPr>
        <w:spacing w:after="0" w:line="240" w:lineRule="auto"/>
        <w:ind w:left="426"/>
        <w:rPr>
          <w:rFonts w:asciiTheme="minorHAnsi" w:hAnsiTheme="minorHAnsi" w:cs="Tahoma"/>
          <w:sz w:val="22"/>
          <w:szCs w:val="22"/>
        </w:rPr>
      </w:pPr>
      <w:r w:rsidRPr="00424781">
        <w:rPr>
          <w:rFonts w:asciiTheme="minorHAnsi" w:hAnsiTheme="minorHAnsi" w:cs="Tahoma"/>
          <w:sz w:val="22"/>
          <w:szCs w:val="22"/>
        </w:rPr>
        <w:t>You also have the right to:</w:t>
      </w:r>
    </w:p>
    <w:p w14:paraId="16635D60" w14:textId="77777777" w:rsidR="00597834" w:rsidRPr="00424781" w:rsidRDefault="008C51FC" w:rsidP="00694EE0">
      <w:pPr>
        <w:pStyle w:val="ListParagraph"/>
        <w:numPr>
          <w:ilvl w:val="0"/>
          <w:numId w:val="22"/>
        </w:numPr>
        <w:spacing w:after="0" w:line="240" w:lineRule="auto"/>
        <w:ind w:left="1418"/>
        <w:rPr>
          <w:rFonts w:asciiTheme="minorHAnsi" w:hAnsiTheme="minorHAnsi" w:cs="Tahoma"/>
          <w:sz w:val="22"/>
          <w:szCs w:val="22"/>
        </w:rPr>
      </w:pPr>
      <w:r w:rsidRPr="00424781">
        <w:rPr>
          <w:rFonts w:asciiTheme="minorHAnsi" w:hAnsiTheme="minorHAnsi" w:cs="Tahoma"/>
          <w:sz w:val="22"/>
          <w:szCs w:val="22"/>
        </w:rPr>
        <w:t>object to processing of personal data that is likely to cause, or is causing, damage or distress</w:t>
      </w:r>
    </w:p>
    <w:p w14:paraId="7D01F6BA" w14:textId="77777777" w:rsidR="00597834" w:rsidRPr="00424781" w:rsidRDefault="008C51FC" w:rsidP="00694EE0">
      <w:pPr>
        <w:pStyle w:val="ListParagraph"/>
        <w:numPr>
          <w:ilvl w:val="0"/>
          <w:numId w:val="22"/>
        </w:numPr>
        <w:spacing w:after="0" w:line="240" w:lineRule="auto"/>
        <w:ind w:left="1418"/>
        <w:rPr>
          <w:rFonts w:asciiTheme="minorHAnsi" w:hAnsiTheme="minorHAnsi" w:cs="Tahoma"/>
          <w:sz w:val="22"/>
          <w:szCs w:val="22"/>
        </w:rPr>
      </w:pPr>
      <w:r w:rsidRPr="00424781">
        <w:rPr>
          <w:rFonts w:asciiTheme="minorHAnsi" w:hAnsiTheme="minorHAnsi" w:cs="Tahoma"/>
          <w:sz w:val="22"/>
          <w:szCs w:val="22"/>
        </w:rPr>
        <w:t>prevent processing for the purpose of direct marketing</w:t>
      </w:r>
    </w:p>
    <w:p w14:paraId="4F632904" w14:textId="77777777" w:rsidR="00597834" w:rsidRPr="00424781" w:rsidRDefault="008C51FC" w:rsidP="00694EE0">
      <w:pPr>
        <w:pStyle w:val="ListParagraph"/>
        <w:numPr>
          <w:ilvl w:val="0"/>
          <w:numId w:val="22"/>
        </w:numPr>
        <w:spacing w:after="0" w:line="240" w:lineRule="auto"/>
        <w:ind w:left="1418"/>
        <w:rPr>
          <w:rFonts w:asciiTheme="minorHAnsi" w:hAnsiTheme="minorHAnsi" w:cs="Tahoma"/>
          <w:sz w:val="22"/>
          <w:szCs w:val="22"/>
        </w:rPr>
      </w:pPr>
      <w:r w:rsidRPr="00424781">
        <w:rPr>
          <w:rFonts w:asciiTheme="minorHAnsi" w:hAnsiTheme="minorHAnsi" w:cs="Tahoma"/>
          <w:sz w:val="22"/>
          <w:szCs w:val="22"/>
        </w:rPr>
        <w:t>object to decisions being taken by automated means</w:t>
      </w:r>
    </w:p>
    <w:p w14:paraId="2A296A94" w14:textId="77777777" w:rsidR="00597834" w:rsidRPr="00424781" w:rsidRDefault="008C51FC" w:rsidP="00694EE0">
      <w:pPr>
        <w:pStyle w:val="ListParagraph"/>
        <w:numPr>
          <w:ilvl w:val="0"/>
          <w:numId w:val="22"/>
        </w:numPr>
        <w:spacing w:after="0" w:line="240" w:lineRule="auto"/>
        <w:ind w:left="1418"/>
        <w:rPr>
          <w:rFonts w:asciiTheme="minorHAnsi" w:hAnsiTheme="minorHAnsi" w:cs="Tahoma"/>
          <w:sz w:val="22"/>
          <w:szCs w:val="22"/>
        </w:rPr>
      </w:pPr>
      <w:r w:rsidRPr="00424781">
        <w:rPr>
          <w:rFonts w:asciiTheme="minorHAnsi" w:hAnsiTheme="minorHAnsi" w:cs="Tahoma"/>
          <w:sz w:val="22"/>
          <w:szCs w:val="22"/>
        </w:rPr>
        <w:t>in certain circumstances, have inaccurate personal data rectified, blocked, erased or destroyed; and</w:t>
      </w:r>
    </w:p>
    <w:p w14:paraId="11EA675E" w14:textId="549ABCFB" w:rsidR="00597834" w:rsidRDefault="008C51FC" w:rsidP="00694EE0">
      <w:pPr>
        <w:pStyle w:val="ListParagraph"/>
        <w:numPr>
          <w:ilvl w:val="0"/>
          <w:numId w:val="22"/>
        </w:numPr>
        <w:spacing w:after="0" w:line="240" w:lineRule="auto"/>
        <w:ind w:left="1418"/>
        <w:rPr>
          <w:rFonts w:asciiTheme="minorHAnsi" w:hAnsiTheme="minorHAnsi" w:cs="Tahoma"/>
          <w:sz w:val="22"/>
          <w:szCs w:val="22"/>
        </w:rPr>
      </w:pPr>
      <w:r w:rsidRPr="00424781">
        <w:rPr>
          <w:rFonts w:asciiTheme="minorHAnsi" w:hAnsiTheme="minorHAnsi" w:cs="Tahoma"/>
          <w:sz w:val="22"/>
          <w:szCs w:val="22"/>
        </w:rPr>
        <w:t xml:space="preserve">claim compensation for damages caused by a breach of the Data Protection regulations </w:t>
      </w:r>
    </w:p>
    <w:p w14:paraId="4F50C21F" w14:textId="5E4FF1FA" w:rsidR="000767D0" w:rsidRDefault="000767D0" w:rsidP="000767D0">
      <w:pPr>
        <w:spacing w:after="0" w:line="240" w:lineRule="auto"/>
        <w:rPr>
          <w:rFonts w:asciiTheme="minorHAnsi" w:hAnsiTheme="minorHAnsi" w:cs="Tahoma"/>
          <w:sz w:val="22"/>
          <w:szCs w:val="22"/>
        </w:rPr>
      </w:pPr>
    </w:p>
    <w:p w14:paraId="3C02EBD2" w14:textId="464BD2C5" w:rsidR="000767D0" w:rsidRPr="000767D0" w:rsidRDefault="00C6236D" w:rsidP="000767D0">
      <w:pPr>
        <w:spacing w:after="0" w:line="240" w:lineRule="auto"/>
        <w:rPr>
          <w:rFonts w:asciiTheme="minorHAnsi" w:hAnsiTheme="minorHAnsi" w:cs="Tahoma"/>
          <w:sz w:val="22"/>
          <w:szCs w:val="22"/>
        </w:rPr>
      </w:pPr>
      <w:r>
        <w:rPr>
          <w:rFonts w:asciiTheme="minorHAnsi" w:hAnsiTheme="minorHAnsi" w:cs="Tahoma"/>
          <w:sz w:val="22"/>
          <w:szCs w:val="22"/>
        </w:rPr>
        <w:t>Photographic</w:t>
      </w:r>
      <w:r w:rsidR="000767D0">
        <w:rPr>
          <w:rFonts w:asciiTheme="minorHAnsi" w:hAnsiTheme="minorHAnsi" w:cs="Tahoma"/>
          <w:sz w:val="22"/>
          <w:szCs w:val="22"/>
        </w:rPr>
        <w:t xml:space="preserve"> ID may be requested in order to verify your identity. </w:t>
      </w:r>
    </w:p>
    <w:p w14:paraId="688C2C15" w14:textId="77777777" w:rsidR="00694EE0" w:rsidRDefault="00694EE0" w:rsidP="00694EE0">
      <w:pPr>
        <w:spacing w:after="0" w:line="240" w:lineRule="auto"/>
        <w:ind w:left="426"/>
        <w:rPr>
          <w:rFonts w:asciiTheme="minorHAnsi" w:hAnsiTheme="minorHAnsi" w:cs="Tahoma"/>
          <w:color w:val="000000" w:themeColor="text1"/>
        </w:rPr>
      </w:pPr>
    </w:p>
    <w:p w14:paraId="6483FE8A" w14:textId="77777777" w:rsidR="00694EE0" w:rsidRPr="00694EE0" w:rsidRDefault="00694EE0" w:rsidP="00694EE0">
      <w:pPr>
        <w:pStyle w:val="ListParagraph"/>
        <w:numPr>
          <w:ilvl w:val="0"/>
          <w:numId w:val="30"/>
        </w:numPr>
        <w:spacing w:after="0" w:line="240" w:lineRule="auto"/>
        <w:rPr>
          <w:rFonts w:asciiTheme="minorHAnsi" w:hAnsiTheme="minorHAnsi" w:cs="Tahoma"/>
          <w:b/>
          <w:color w:val="000000" w:themeColor="text1"/>
          <w:lang w:val="en"/>
        </w:rPr>
      </w:pPr>
      <w:r w:rsidRPr="00694EE0">
        <w:rPr>
          <w:rFonts w:asciiTheme="minorHAnsi" w:hAnsiTheme="minorHAnsi" w:cs="Tahoma"/>
          <w:b/>
          <w:color w:val="000000" w:themeColor="text1"/>
          <w:lang w:val="en"/>
        </w:rPr>
        <w:t>Complaints</w:t>
      </w:r>
    </w:p>
    <w:p w14:paraId="36C8D6F7" w14:textId="77777777" w:rsidR="00694EE0" w:rsidRPr="00424781" w:rsidRDefault="00694EE0" w:rsidP="00694EE0">
      <w:pPr>
        <w:spacing w:after="0" w:line="240" w:lineRule="auto"/>
        <w:ind w:left="426"/>
        <w:rPr>
          <w:rFonts w:asciiTheme="minorHAnsi" w:hAnsiTheme="minorHAnsi" w:cs="Tahoma"/>
          <w:color w:val="000000" w:themeColor="text1"/>
          <w:sz w:val="22"/>
          <w:szCs w:val="22"/>
          <w:lang w:val="en"/>
        </w:rPr>
      </w:pPr>
      <w:r w:rsidRPr="00424781">
        <w:rPr>
          <w:rFonts w:asciiTheme="minorHAnsi" w:hAnsiTheme="minorHAnsi" w:cs="Tahoma"/>
          <w:color w:val="000000" w:themeColor="text1"/>
          <w:sz w:val="22"/>
          <w:szCs w:val="22"/>
          <w:lang w:val="en"/>
        </w:rPr>
        <w:t>We take any complaints about our collection and use of personal information very seriously.</w:t>
      </w:r>
    </w:p>
    <w:p w14:paraId="51EB8B9C" w14:textId="77777777" w:rsidR="00694EE0" w:rsidRPr="00424781" w:rsidRDefault="00694EE0" w:rsidP="00694EE0">
      <w:pPr>
        <w:spacing w:after="0" w:line="240" w:lineRule="auto"/>
        <w:ind w:left="426"/>
        <w:rPr>
          <w:rFonts w:asciiTheme="minorHAnsi" w:hAnsiTheme="minorHAnsi" w:cs="Tahoma"/>
          <w:color w:val="000000" w:themeColor="text1"/>
          <w:sz w:val="22"/>
          <w:szCs w:val="22"/>
          <w:lang w:val="en"/>
        </w:rPr>
      </w:pPr>
      <w:r w:rsidRPr="00424781">
        <w:rPr>
          <w:rFonts w:asciiTheme="minorHAnsi" w:hAnsiTheme="minorHAnsi" w:cs="Tahoma"/>
          <w:color w:val="000000" w:themeColor="text1"/>
          <w:sz w:val="22"/>
          <w:szCs w:val="22"/>
          <w:lang w:val="en"/>
        </w:rPr>
        <w:t>If you think that our collection or use of personal information is unfair, misleading or inappropriate, or have any other concern about our data processing, please raise this with us in the first instance.</w:t>
      </w:r>
    </w:p>
    <w:p w14:paraId="5457BD42" w14:textId="77777777" w:rsidR="00694EE0" w:rsidRPr="00424781" w:rsidRDefault="00694EE0" w:rsidP="00694EE0">
      <w:pPr>
        <w:spacing w:after="0" w:line="240" w:lineRule="auto"/>
        <w:ind w:left="426"/>
        <w:rPr>
          <w:rFonts w:asciiTheme="minorHAnsi" w:hAnsiTheme="minorHAnsi" w:cs="Tahoma"/>
          <w:color w:val="000000" w:themeColor="text1"/>
          <w:sz w:val="22"/>
          <w:szCs w:val="22"/>
          <w:lang w:val="en"/>
        </w:rPr>
      </w:pPr>
    </w:p>
    <w:p w14:paraId="34B2DD4C" w14:textId="77777777" w:rsidR="00694EE0" w:rsidRPr="00424781" w:rsidRDefault="00694EE0" w:rsidP="00694EE0">
      <w:pPr>
        <w:spacing w:after="0" w:line="240" w:lineRule="auto"/>
        <w:ind w:left="426"/>
        <w:rPr>
          <w:rFonts w:asciiTheme="minorHAnsi" w:hAnsiTheme="minorHAnsi" w:cs="Tahoma"/>
          <w:color w:val="000000" w:themeColor="text1"/>
          <w:sz w:val="22"/>
          <w:szCs w:val="22"/>
          <w:lang w:val="en"/>
        </w:rPr>
      </w:pPr>
      <w:r w:rsidRPr="00424781">
        <w:rPr>
          <w:rFonts w:asciiTheme="minorHAnsi" w:hAnsiTheme="minorHAnsi" w:cs="Tahoma"/>
          <w:color w:val="000000" w:themeColor="text1"/>
          <w:sz w:val="22"/>
          <w:szCs w:val="22"/>
          <w:lang w:val="en"/>
        </w:rPr>
        <w:t>Alternatively, you can make a complaint to the Information Commissioner’s Office:</w:t>
      </w:r>
    </w:p>
    <w:p w14:paraId="4CE08819" w14:textId="77777777" w:rsidR="00694EE0" w:rsidRPr="00424781" w:rsidRDefault="00694EE0" w:rsidP="00694EE0">
      <w:pPr>
        <w:numPr>
          <w:ilvl w:val="0"/>
          <w:numId w:val="29"/>
        </w:numPr>
        <w:spacing w:after="0" w:line="240" w:lineRule="auto"/>
        <w:ind w:left="1418"/>
        <w:rPr>
          <w:rFonts w:asciiTheme="minorHAnsi" w:hAnsiTheme="minorHAnsi" w:cs="Tahoma"/>
          <w:color w:val="000000" w:themeColor="text1"/>
          <w:sz w:val="22"/>
          <w:szCs w:val="22"/>
          <w:lang w:val="en-US"/>
        </w:rPr>
      </w:pPr>
      <w:r w:rsidRPr="00424781">
        <w:rPr>
          <w:rFonts w:asciiTheme="minorHAnsi" w:hAnsiTheme="minorHAnsi" w:cs="Tahoma"/>
          <w:color w:val="000000" w:themeColor="text1"/>
          <w:sz w:val="22"/>
          <w:szCs w:val="22"/>
          <w:lang w:val="en-US"/>
        </w:rPr>
        <w:t xml:space="preserve">Report a concern online at </w:t>
      </w:r>
      <w:hyperlink r:id="rId14" w:history="1">
        <w:r w:rsidRPr="00424781">
          <w:rPr>
            <w:rStyle w:val="Hyperlink"/>
            <w:rFonts w:asciiTheme="minorHAnsi" w:hAnsiTheme="minorHAnsi" w:cs="Tahoma"/>
            <w:sz w:val="22"/>
            <w:szCs w:val="22"/>
            <w:lang w:val="en-US"/>
          </w:rPr>
          <w:t>https://ico.org.uk/concerns/</w:t>
        </w:r>
      </w:hyperlink>
    </w:p>
    <w:p w14:paraId="5CD1F89A" w14:textId="77777777" w:rsidR="00694EE0" w:rsidRPr="00424781" w:rsidRDefault="00694EE0" w:rsidP="00694EE0">
      <w:pPr>
        <w:numPr>
          <w:ilvl w:val="0"/>
          <w:numId w:val="29"/>
        </w:numPr>
        <w:spacing w:after="0" w:line="240" w:lineRule="auto"/>
        <w:ind w:left="1418"/>
        <w:rPr>
          <w:rFonts w:asciiTheme="minorHAnsi" w:hAnsiTheme="minorHAnsi" w:cs="Tahoma"/>
          <w:color w:val="000000" w:themeColor="text1"/>
          <w:sz w:val="22"/>
          <w:szCs w:val="22"/>
          <w:lang w:val="en-US"/>
        </w:rPr>
      </w:pPr>
      <w:r w:rsidRPr="00424781">
        <w:rPr>
          <w:rFonts w:asciiTheme="minorHAnsi" w:hAnsiTheme="minorHAnsi" w:cs="Tahoma"/>
          <w:color w:val="000000" w:themeColor="text1"/>
          <w:sz w:val="22"/>
          <w:szCs w:val="22"/>
          <w:lang w:val="en-US"/>
        </w:rPr>
        <w:t>Call 0303 123 1113</w:t>
      </w:r>
    </w:p>
    <w:p w14:paraId="7E3B1DC2" w14:textId="212F25A8" w:rsidR="00694EE0" w:rsidRDefault="00694EE0" w:rsidP="00694EE0">
      <w:pPr>
        <w:numPr>
          <w:ilvl w:val="0"/>
          <w:numId w:val="29"/>
        </w:numPr>
        <w:spacing w:after="0" w:line="240" w:lineRule="auto"/>
        <w:ind w:left="1418"/>
        <w:rPr>
          <w:rFonts w:asciiTheme="minorHAnsi" w:hAnsiTheme="minorHAnsi" w:cs="Tahoma"/>
          <w:color w:val="000000" w:themeColor="text1"/>
          <w:sz w:val="22"/>
          <w:szCs w:val="22"/>
          <w:lang w:val="en-US"/>
        </w:rPr>
      </w:pPr>
      <w:r w:rsidRPr="00424781">
        <w:rPr>
          <w:rFonts w:asciiTheme="minorHAnsi" w:hAnsiTheme="minorHAnsi" w:cs="Tahoma"/>
          <w:color w:val="000000" w:themeColor="text1"/>
          <w:sz w:val="22"/>
          <w:szCs w:val="22"/>
          <w:lang w:val="en-US"/>
        </w:rPr>
        <w:t xml:space="preserve">Or write to: Information Commissioner’s Office, Wycliffe House, Water Lane, </w:t>
      </w:r>
      <w:proofErr w:type="spellStart"/>
      <w:r w:rsidRPr="00424781">
        <w:rPr>
          <w:rFonts w:asciiTheme="minorHAnsi" w:hAnsiTheme="minorHAnsi" w:cs="Tahoma"/>
          <w:color w:val="000000" w:themeColor="text1"/>
          <w:sz w:val="22"/>
          <w:szCs w:val="22"/>
          <w:lang w:val="en-US"/>
        </w:rPr>
        <w:t>Wilmslow</w:t>
      </w:r>
      <w:proofErr w:type="spellEnd"/>
      <w:r w:rsidRPr="00424781">
        <w:rPr>
          <w:rFonts w:asciiTheme="minorHAnsi" w:hAnsiTheme="minorHAnsi" w:cs="Tahoma"/>
          <w:color w:val="000000" w:themeColor="text1"/>
          <w:sz w:val="22"/>
          <w:szCs w:val="22"/>
          <w:lang w:val="en-US"/>
        </w:rPr>
        <w:t>, Cheshire, SK9 5AF</w:t>
      </w:r>
    </w:p>
    <w:p w14:paraId="7DE5A417" w14:textId="77777777" w:rsidR="006A311A" w:rsidRDefault="006A311A" w:rsidP="006A311A">
      <w:pPr>
        <w:pStyle w:val="ListParagraph"/>
        <w:numPr>
          <w:ilvl w:val="0"/>
          <w:numId w:val="0"/>
        </w:numPr>
        <w:spacing w:after="0" w:line="240" w:lineRule="auto"/>
        <w:ind w:left="644"/>
        <w:rPr>
          <w:rFonts w:asciiTheme="minorHAnsi" w:hAnsiTheme="minorHAnsi" w:cs="Tahoma"/>
          <w:color w:val="000000" w:themeColor="text1"/>
          <w:sz w:val="22"/>
          <w:szCs w:val="22"/>
          <w:lang w:val="en"/>
        </w:rPr>
      </w:pPr>
      <w:bookmarkStart w:id="2" w:name="_Hlk9340975"/>
    </w:p>
    <w:p w14:paraId="68EA8A2A" w14:textId="77777777" w:rsidR="003126FE" w:rsidRPr="001B6C33" w:rsidRDefault="006A311A" w:rsidP="003126FE">
      <w:pPr>
        <w:spacing w:after="0" w:line="240" w:lineRule="auto"/>
        <w:rPr>
          <w:rFonts w:asciiTheme="minorHAnsi" w:hAnsiTheme="minorHAnsi"/>
          <w:sz w:val="22"/>
        </w:rPr>
      </w:pPr>
      <w:r w:rsidRPr="006A311A">
        <w:rPr>
          <w:rFonts w:asciiTheme="minorHAnsi" w:hAnsiTheme="minorHAnsi" w:cs="Tahoma"/>
          <w:color w:val="000000" w:themeColor="text1"/>
          <w:sz w:val="22"/>
          <w:szCs w:val="22"/>
          <w:lang w:val="en"/>
        </w:rPr>
        <w:lastRenderedPageBreak/>
        <w:t xml:space="preserve">To make a complaint, please contact our data protection officer, </w:t>
      </w:r>
      <w:bookmarkEnd w:id="2"/>
      <w:r w:rsidR="003126FE">
        <w:rPr>
          <w:rFonts w:asciiTheme="minorHAnsi" w:hAnsiTheme="minorHAnsi"/>
          <w:b/>
          <w:i/>
          <w:sz w:val="22"/>
        </w:rPr>
        <w:t xml:space="preserve">Hassan Muzammal, </w:t>
      </w:r>
      <w:hyperlink r:id="rId15" w:history="1">
        <w:r w:rsidR="003126FE" w:rsidRPr="005B624E">
          <w:rPr>
            <w:rStyle w:val="Hyperlink"/>
            <w:rFonts w:asciiTheme="minorHAnsi" w:hAnsiTheme="minorHAnsi"/>
            <w:b/>
            <w:i/>
            <w:sz w:val="22"/>
          </w:rPr>
          <w:t>Hassan.Muzammal@london.anglican.org</w:t>
        </w:r>
      </w:hyperlink>
      <w:proofErr w:type="gramStart"/>
      <w:r w:rsidR="003126FE">
        <w:rPr>
          <w:rFonts w:asciiTheme="minorHAnsi" w:hAnsiTheme="minorHAnsi"/>
          <w:b/>
          <w:i/>
          <w:sz w:val="22"/>
        </w:rPr>
        <w:t>,  contact</w:t>
      </w:r>
      <w:proofErr w:type="gramEnd"/>
      <w:r w:rsidR="003126FE">
        <w:rPr>
          <w:rFonts w:asciiTheme="minorHAnsi" w:hAnsiTheme="minorHAnsi"/>
          <w:b/>
          <w:i/>
          <w:sz w:val="22"/>
        </w:rPr>
        <w:t xml:space="preserve"> number 07847 201456</w:t>
      </w:r>
    </w:p>
    <w:p w14:paraId="3CF1984F" w14:textId="2BAB6265" w:rsidR="00694EE0" w:rsidRPr="00424781" w:rsidRDefault="00694EE0" w:rsidP="003126FE">
      <w:pPr>
        <w:spacing w:after="0" w:line="240" w:lineRule="auto"/>
        <w:rPr>
          <w:rFonts w:asciiTheme="minorHAnsi" w:hAnsiTheme="minorHAnsi" w:cs="Tahoma"/>
          <w:color w:val="000000" w:themeColor="text1"/>
          <w:sz w:val="22"/>
          <w:szCs w:val="22"/>
        </w:rPr>
      </w:pPr>
    </w:p>
    <w:p w14:paraId="1B6CD9DB" w14:textId="77777777" w:rsidR="00694EE0" w:rsidRPr="00694EE0" w:rsidRDefault="00694EE0" w:rsidP="00694EE0">
      <w:pPr>
        <w:pStyle w:val="ListParagraph"/>
        <w:numPr>
          <w:ilvl w:val="0"/>
          <w:numId w:val="30"/>
        </w:numPr>
        <w:spacing w:after="0" w:line="240" w:lineRule="auto"/>
        <w:rPr>
          <w:rFonts w:asciiTheme="minorHAnsi" w:hAnsiTheme="minorHAnsi" w:cs="Tahoma"/>
          <w:b/>
          <w:color w:val="000000" w:themeColor="text1"/>
          <w:lang w:val="en"/>
        </w:rPr>
      </w:pPr>
      <w:r w:rsidRPr="00694EE0">
        <w:rPr>
          <w:rFonts w:asciiTheme="minorHAnsi" w:hAnsiTheme="minorHAnsi" w:cs="Tahoma"/>
          <w:b/>
          <w:color w:val="000000" w:themeColor="text1"/>
          <w:lang w:val="en"/>
        </w:rPr>
        <w:t>Contact us</w:t>
      </w:r>
    </w:p>
    <w:p w14:paraId="39BF1BD8" w14:textId="77777777" w:rsidR="003126FE" w:rsidRPr="001B6C33" w:rsidRDefault="006A311A" w:rsidP="003126FE">
      <w:pPr>
        <w:spacing w:after="0" w:line="240" w:lineRule="auto"/>
        <w:rPr>
          <w:rFonts w:asciiTheme="minorHAnsi" w:hAnsiTheme="minorHAnsi"/>
          <w:sz w:val="22"/>
        </w:rPr>
      </w:pPr>
      <w:bookmarkStart w:id="3" w:name="_Hlk8395390"/>
      <w:r w:rsidRPr="006A311A">
        <w:rPr>
          <w:rFonts w:asciiTheme="minorHAnsi" w:hAnsiTheme="minorHAnsi" w:cs="Tahoma"/>
          <w:color w:val="000000" w:themeColor="text1"/>
          <w:sz w:val="22"/>
          <w:szCs w:val="22"/>
          <w:lang w:val="en"/>
        </w:rPr>
        <w:t xml:space="preserve">If you have any questions, concerns or would like more information about anything mentioned in this privacy notice, please contact our Data Protection </w:t>
      </w:r>
      <w:r w:rsidR="0099192C">
        <w:rPr>
          <w:rFonts w:asciiTheme="minorHAnsi" w:hAnsiTheme="minorHAnsi" w:cs="Tahoma"/>
          <w:color w:val="000000" w:themeColor="text1"/>
          <w:sz w:val="22"/>
          <w:szCs w:val="22"/>
          <w:lang w:val="en"/>
        </w:rPr>
        <w:t>Officer</w:t>
      </w:r>
      <w:r w:rsidRPr="006A311A">
        <w:rPr>
          <w:rFonts w:asciiTheme="minorHAnsi" w:hAnsiTheme="minorHAnsi" w:cs="Tahoma"/>
          <w:color w:val="000000" w:themeColor="text1"/>
          <w:sz w:val="22"/>
          <w:szCs w:val="22"/>
          <w:lang w:val="en"/>
        </w:rPr>
        <w:t xml:space="preserve">, </w:t>
      </w:r>
      <w:bookmarkEnd w:id="3"/>
      <w:r w:rsidR="003126FE">
        <w:rPr>
          <w:rFonts w:asciiTheme="minorHAnsi" w:hAnsiTheme="minorHAnsi"/>
          <w:b/>
          <w:i/>
          <w:sz w:val="22"/>
        </w:rPr>
        <w:t xml:space="preserve">Hassan Muzammal, </w:t>
      </w:r>
      <w:hyperlink r:id="rId16" w:history="1">
        <w:r w:rsidR="003126FE" w:rsidRPr="005B624E">
          <w:rPr>
            <w:rStyle w:val="Hyperlink"/>
            <w:rFonts w:asciiTheme="minorHAnsi" w:hAnsiTheme="minorHAnsi"/>
            <w:b/>
            <w:i/>
            <w:sz w:val="22"/>
          </w:rPr>
          <w:t>Hassan.Muzammal@london.anglican.org</w:t>
        </w:r>
      </w:hyperlink>
      <w:r w:rsidR="003126FE">
        <w:rPr>
          <w:rFonts w:asciiTheme="minorHAnsi" w:hAnsiTheme="minorHAnsi"/>
          <w:b/>
          <w:i/>
          <w:sz w:val="22"/>
        </w:rPr>
        <w:t>,  contact number 07847 201456</w:t>
      </w:r>
    </w:p>
    <w:p w14:paraId="3E58E882" w14:textId="7A44BACC" w:rsidR="003126FE" w:rsidRPr="003126FE" w:rsidRDefault="003126FE" w:rsidP="003126FE">
      <w:pPr>
        <w:spacing w:after="0" w:line="240" w:lineRule="auto"/>
        <w:rPr>
          <w:rFonts w:asciiTheme="minorHAnsi" w:hAnsiTheme="minorHAnsi"/>
          <w:b/>
          <w:i/>
          <w:sz w:val="22"/>
        </w:rPr>
      </w:pPr>
    </w:p>
    <w:p w14:paraId="0911F0A9" w14:textId="4E278835" w:rsidR="00597834" w:rsidRPr="00424781" w:rsidRDefault="00597834" w:rsidP="007807E4">
      <w:pPr>
        <w:spacing w:after="0" w:line="240" w:lineRule="auto"/>
        <w:ind w:left="360"/>
        <w:rPr>
          <w:rFonts w:asciiTheme="minorHAnsi" w:hAnsiTheme="minorHAnsi" w:cs="Tahoma"/>
          <w:sz w:val="22"/>
          <w:szCs w:val="22"/>
          <w:lang w:val="en"/>
        </w:rPr>
      </w:pPr>
    </w:p>
    <w:sectPr w:rsidR="00597834" w:rsidRPr="00424781" w:rsidSect="00530EFE">
      <w:headerReference w:type="default" r:id="rId17"/>
      <w:footerReference w:type="default" r:id="rId18"/>
      <w:headerReference w:type="first" r:id="rId19"/>
      <w:footerReference w:type="first" r:id="rId20"/>
      <w:pgSz w:w="11907" w:h="16839" w:code="9"/>
      <w:pgMar w:top="709" w:right="992" w:bottom="993" w:left="1440" w:header="425" w:footer="397" w:gutter="0"/>
      <w:cols w:space="113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88ADA" w14:textId="77777777" w:rsidR="008C51FC" w:rsidRDefault="008C51FC">
      <w:r>
        <w:separator/>
      </w:r>
    </w:p>
    <w:p w14:paraId="2D03B293" w14:textId="77777777" w:rsidR="008C51FC" w:rsidRDefault="008C51FC"/>
    <w:p w14:paraId="01E68208" w14:textId="77777777" w:rsidR="008C51FC" w:rsidRDefault="008C51FC"/>
  </w:endnote>
  <w:endnote w:type="continuationSeparator" w:id="0">
    <w:p w14:paraId="2611C602" w14:textId="77777777" w:rsidR="008C51FC" w:rsidRDefault="008C51FC">
      <w:r>
        <w:continuationSeparator/>
      </w:r>
    </w:p>
    <w:p w14:paraId="12E5F1DF" w14:textId="77777777" w:rsidR="008C51FC" w:rsidRDefault="008C51FC"/>
    <w:p w14:paraId="1A7CBE39" w14:textId="77777777" w:rsidR="008C51FC" w:rsidRDefault="008C5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406967"/>
      <w:docPartObj>
        <w:docPartGallery w:val="Page Numbers (Top of Page)"/>
        <w:docPartUnique/>
      </w:docPartObj>
    </w:sdtPr>
    <w:sdtEndPr>
      <w:rPr>
        <w:noProof/>
      </w:rPr>
    </w:sdtEndPr>
    <w:sdtContent>
      <w:p w14:paraId="4058E3AF" w14:textId="77777777" w:rsidR="00597834" w:rsidRDefault="008C51FC">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276747">
          <w:rPr>
            <w:noProof/>
          </w:rPr>
          <w:t>3</w:t>
        </w:r>
        <w:r>
          <w:rPr>
            <w:noProof/>
          </w:rPr>
          <w:fldChar w:fldCharType="end"/>
        </w:r>
      </w:p>
    </w:sdtContent>
  </w:sdt>
  <w:p w14:paraId="2D238FBC" w14:textId="77777777" w:rsidR="00597834" w:rsidRDefault="005978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88C77" w14:textId="7223C47A" w:rsidR="00D575D9" w:rsidRPr="00DA2A94" w:rsidRDefault="00D575D9" w:rsidP="00D575D9">
    <w:pPr>
      <w:pStyle w:val="Footer"/>
      <w:jc w:val="center"/>
      <w:rPr>
        <w:rFonts w:ascii="Tahoma" w:hAnsi="Tahoma" w:cs="Tahoma"/>
        <w:sz w:val="22"/>
      </w:rPr>
    </w:pPr>
    <w:r w:rsidRPr="00DA2A94">
      <w:rPr>
        <w:rFonts w:ascii="Tahoma" w:hAnsi="Tahoma" w:cs="Tahoma"/>
        <w:sz w:val="22"/>
      </w:rPr>
      <w:t xml:space="preserve">School Privacy Notice – </w:t>
    </w:r>
    <w:r>
      <w:rPr>
        <w:rFonts w:ascii="Tahoma" w:hAnsi="Tahoma" w:cs="Tahoma"/>
        <w:sz w:val="22"/>
      </w:rPr>
      <w:t>Visitors</w:t>
    </w:r>
    <w:r w:rsidRPr="00DA2A94">
      <w:rPr>
        <w:rFonts w:ascii="Tahoma" w:hAnsi="Tahoma" w:cs="Tahoma"/>
        <w:sz w:val="22"/>
      </w:rPr>
      <w:t>, FGB, 04.05.2021</w:t>
    </w:r>
  </w:p>
  <w:p w14:paraId="59206369" w14:textId="18C54D70" w:rsidR="008F2614" w:rsidRPr="00D575D9" w:rsidRDefault="008F2614" w:rsidP="00D57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A2E8E" w14:textId="77777777" w:rsidR="008C51FC" w:rsidRDefault="008C51FC">
      <w:r>
        <w:separator/>
      </w:r>
    </w:p>
    <w:p w14:paraId="08E8C90B" w14:textId="77777777" w:rsidR="008C51FC" w:rsidRDefault="008C51FC"/>
    <w:p w14:paraId="65755B19" w14:textId="77777777" w:rsidR="008C51FC" w:rsidRDefault="008C51FC"/>
  </w:footnote>
  <w:footnote w:type="continuationSeparator" w:id="0">
    <w:p w14:paraId="1CA171CD" w14:textId="77777777" w:rsidR="008C51FC" w:rsidRDefault="008C51FC">
      <w:r>
        <w:continuationSeparator/>
      </w:r>
    </w:p>
    <w:p w14:paraId="789782D6" w14:textId="77777777" w:rsidR="008C51FC" w:rsidRDefault="008C51FC"/>
    <w:p w14:paraId="678342E0" w14:textId="77777777" w:rsidR="008C51FC" w:rsidRDefault="008C51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925C6" w14:textId="77777777" w:rsidR="00D575D9" w:rsidRPr="00DA2A94" w:rsidRDefault="00D575D9" w:rsidP="00D575D9">
    <w:pPr>
      <w:pStyle w:val="Header"/>
      <w:spacing w:after="0"/>
      <w:jc w:val="center"/>
      <w:rPr>
        <w:rFonts w:ascii="Tahoma" w:hAnsi="Tahoma" w:cs="Tahoma"/>
        <w:sz w:val="22"/>
      </w:rPr>
    </w:pPr>
    <w:r w:rsidRPr="00DA2A94">
      <w:rPr>
        <w:noProof/>
        <w:sz w:val="22"/>
      </w:rPr>
      <w:drawing>
        <wp:anchor distT="0" distB="0" distL="114300" distR="114300" simplePos="0" relativeHeight="251661312" behindDoc="0" locked="0" layoutInCell="1" allowOverlap="1" wp14:anchorId="1AE559F3" wp14:editId="6BB876F2">
          <wp:simplePos x="0" y="0"/>
          <wp:positionH relativeFrom="column">
            <wp:posOffset>-626110</wp:posOffset>
          </wp:positionH>
          <wp:positionV relativeFrom="paragraph">
            <wp:posOffset>-136525</wp:posOffset>
          </wp:positionV>
          <wp:extent cx="1090930" cy="982345"/>
          <wp:effectExtent l="0" t="0" r="0" b="8255"/>
          <wp:wrapSquare wrapText="bothSides"/>
          <wp:docPr id="3" name="Picture 3" descr="C:\Users\SDavies\AppData\Local\Microsoft\Windows\Temporary Internet Files\Content.Outlook\IE1W0O2Z\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SDavies\AppData\Local\Microsoft\Windows\Temporary Internet Files\Content.Outlook\IE1W0O2Z\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A94">
      <w:rPr>
        <w:rFonts w:ascii="Tahoma" w:hAnsi="Tahoma" w:cs="Tahoma"/>
        <w:sz w:val="22"/>
      </w:rPr>
      <w:t xml:space="preserve">School Privacy Notice – </w:t>
    </w:r>
    <w:r>
      <w:rPr>
        <w:rFonts w:ascii="Tahoma" w:hAnsi="Tahoma" w:cs="Tahoma"/>
        <w:sz w:val="22"/>
      </w:rPr>
      <w:t>Visitors</w:t>
    </w:r>
    <w:r w:rsidRPr="00DA2A94">
      <w:rPr>
        <w:rFonts w:ascii="Tahoma" w:hAnsi="Tahoma" w:cs="Tahoma"/>
        <w:sz w:val="22"/>
      </w:rPr>
      <w:t xml:space="preserve"> </w:t>
    </w:r>
  </w:p>
  <w:p w14:paraId="59FB0441" w14:textId="77777777" w:rsidR="00D575D9" w:rsidRPr="00DA2A94" w:rsidRDefault="00D575D9" w:rsidP="00D575D9">
    <w:pPr>
      <w:pStyle w:val="Header"/>
      <w:spacing w:after="0"/>
      <w:jc w:val="center"/>
      <w:rPr>
        <w:rFonts w:ascii="Tahoma" w:hAnsi="Tahoma" w:cs="Tahoma"/>
        <w:sz w:val="22"/>
      </w:rPr>
    </w:pPr>
    <w:r w:rsidRPr="00DA2A94">
      <w:rPr>
        <w:rFonts w:ascii="Tahoma" w:hAnsi="Tahoma" w:cs="Tahoma"/>
        <w:sz w:val="22"/>
      </w:rPr>
      <w:t>Full Governing Body Meeting</w:t>
    </w:r>
  </w:p>
  <w:p w14:paraId="0DDF1DF7" w14:textId="77777777" w:rsidR="00D575D9" w:rsidRPr="00DA2A94" w:rsidRDefault="00D575D9" w:rsidP="00D575D9">
    <w:pPr>
      <w:pStyle w:val="Header"/>
      <w:spacing w:after="0"/>
      <w:jc w:val="center"/>
      <w:rPr>
        <w:rFonts w:ascii="Tahoma" w:hAnsi="Tahoma" w:cs="Tahoma"/>
        <w:sz w:val="22"/>
      </w:rPr>
    </w:pPr>
    <w:r w:rsidRPr="00DA2A94">
      <w:rPr>
        <w:rFonts w:ascii="Tahoma" w:hAnsi="Tahoma" w:cs="Tahoma"/>
        <w:sz w:val="22"/>
      </w:rPr>
      <w:t>Tuesday 4</w:t>
    </w:r>
    <w:r w:rsidRPr="00DA2A94">
      <w:rPr>
        <w:rFonts w:ascii="Tahoma" w:hAnsi="Tahoma" w:cs="Tahoma"/>
        <w:sz w:val="22"/>
        <w:vertAlign w:val="superscript"/>
      </w:rPr>
      <w:t>th</w:t>
    </w:r>
    <w:r w:rsidRPr="00DA2A94">
      <w:rPr>
        <w:rFonts w:ascii="Tahoma" w:hAnsi="Tahoma" w:cs="Tahoma"/>
        <w:sz w:val="22"/>
      </w:rPr>
      <w:t xml:space="preserve"> May 2021</w:t>
    </w:r>
  </w:p>
  <w:p w14:paraId="438D32DE" w14:textId="77777777" w:rsidR="00D575D9" w:rsidRPr="00DA2A94" w:rsidRDefault="00D575D9" w:rsidP="00D575D9">
    <w:pPr>
      <w:pStyle w:val="Header"/>
      <w:spacing w:after="0"/>
      <w:jc w:val="center"/>
      <w:rPr>
        <w:rFonts w:ascii="Tahoma" w:hAnsi="Tahoma" w:cs="Tahoma"/>
        <w:sz w:val="22"/>
      </w:rPr>
    </w:pPr>
  </w:p>
  <w:p w14:paraId="3548FCC9" w14:textId="77777777" w:rsidR="00D575D9" w:rsidRDefault="00D575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48CEF" w14:textId="3E5BA12C" w:rsidR="00D575D9" w:rsidRPr="00DA2A94" w:rsidRDefault="00D575D9" w:rsidP="00D575D9">
    <w:pPr>
      <w:pStyle w:val="Header"/>
      <w:spacing w:after="0"/>
      <w:jc w:val="center"/>
      <w:rPr>
        <w:rFonts w:ascii="Tahoma" w:hAnsi="Tahoma" w:cs="Tahoma"/>
        <w:sz w:val="22"/>
      </w:rPr>
    </w:pPr>
    <w:r w:rsidRPr="00DA2A94">
      <w:rPr>
        <w:noProof/>
        <w:sz w:val="22"/>
      </w:rPr>
      <w:drawing>
        <wp:anchor distT="0" distB="0" distL="114300" distR="114300" simplePos="0" relativeHeight="251659264" behindDoc="0" locked="0" layoutInCell="1" allowOverlap="1" wp14:anchorId="590261C5" wp14:editId="4B6DAB04">
          <wp:simplePos x="0" y="0"/>
          <wp:positionH relativeFrom="column">
            <wp:posOffset>-626110</wp:posOffset>
          </wp:positionH>
          <wp:positionV relativeFrom="paragraph">
            <wp:posOffset>-136525</wp:posOffset>
          </wp:positionV>
          <wp:extent cx="1090930" cy="982345"/>
          <wp:effectExtent l="0" t="0" r="0" b="8255"/>
          <wp:wrapSquare wrapText="bothSides"/>
          <wp:docPr id="2" name="Picture 2" descr="C:\Users\SDavies\AppData\Local\Microsoft\Windows\Temporary Internet Files\Content.Outlook\IE1W0O2Z\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SDavies\AppData\Local\Microsoft\Windows\Temporary Internet Files\Content.Outlook\IE1W0O2Z\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A94">
      <w:rPr>
        <w:rFonts w:ascii="Tahoma" w:hAnsi="Tahoma" w:cs="Tahoma"/>
        <w:sz w:val="22"/>
      </w:rPr>
      <w:t xml:space="preserve">School Privacy Notice – </w:t>
    </w:r>
    <w:r>
      <w:rPr>
        <w:rFonts w:ascii="Tahoma" w:hAnsi="Tahoma" w:cs="Tahoma"/>
        <w:sz w:val="22"/>
      </w:rPr>
      <w:t>Visitors</w:t>
    </w:r>
    <w:r w:rsidRPr="00DA2A94">
      <w:rPr>
        <w:rFonts w:ascii="Tahoma" w:hAnsi="Tahoma" w:cs="Tahoma"/>
        <w:sz w:val="22"/>
      </w:rPr>
      <w:t xml:space="preserve"> </w:t>
    </w:r>
  </w:p>
  <w:p w14:paraId="514F9439" w14:textId="77777777" w:rsidR="00D575D9" w:rsidRPr="00DA2A94" w:rsidRDefault="00D575D9" w:rsidP="00D575D9">
    <w:pPr>
      <w:pStyle w:val="Header"/>
      <w:spacing w:after="0"/>
      <w:jc w:val="center"/>
      <w:rPr>
        <w:rFonts w:ascii="Tahoma" w:hAnsi="Tahoma" w:cs="Tahoma"/>
        <w:sz w:val="22"/>
      </w:rPr>
    </w:pPr>
    <w:r w:rsidRPr="00DA2A94">
      <w:rPr>
        <w:rFonts w:ascii="Tahoma" w:hAnsi="Tahoma" w:cs="Tahoma"/>
        <w:sz w:val="22"/>
      </w:rPr>
      <w:t>Full Governing Body Meeting</w:t>
    </w:r>
  </w:p>
  <w:p w14:paraId="74F64205" w14:textId="77777777" w:rsidR="00D575D9" w:rsidRPr="00DA2A94" w:rsidRDefault="00D575D9" w:rsidP="00D575D9">
    <w:pPr>
      <w:pStyle w:val="Header"/>
      <w:spacing w:after="0"/>
      <w:jc w:val="center"/>
      <w:rPr>
        <w:rFonts w:ascii="Tahoma" w:hAnsi="Tahoma" w:cs="Tahoma"/>
        <w:sz w:val="22"/>
      </w:rPr>
    </w:pPr>
    <w:r w:rsidRPr="00DA2A94">
      <w:rPr>
        <w:rFonts w:ascii="Tahoma" w:hAnsi="Tahoma" w:cs="Tahoma"/>
        <w:sz w:val="22"/>
      </w:rPr>
      <w:t>Tuesday 4</w:t>
    </w:r>
    <w:r w:rsidRPr="00DA2A94">
      <w:rPr>
        <w:rFonts w:ascii="Tahoma" w:hAnsi="Tahoma" w:cs="Tahoma"/>
        <w:sz w:val="22"/>
        <w:vertAlign w:val="superscript"/>
      </w:rPr>
      <w:t>th</w:t>
    </w:r>
    <w:r w:rsidRPr="00DA2A94">
      <w:rPr>
        <w:rFonts w:ascii="Tahoma" w:hAnsi="Tahoma" w:cs="Tahoma"/>
        <w:sz w:val="22"/>
      </w:rPr>
      <w:t xml:space="preserve"> May 2021</w:t>
    </w:r>
  </w:p>
  <w:p w14:paraId="264FA890" w14:textId="77777777" w:rsidR="00D575D9" w:rsidRPr="00DA2A94" w:rsidRDefault="00D575D9" w:rsidP="00D575D9">
    <w:pPr>
      <w:pStyle w:val="Header"/>
      <w:spacing w:after="0"/>
      <w:jc w:val="center"/>
      <w:rPr>
        <w:rFonts w:ascii="Tahoma" w:hAnsi="Tahoma" w:cs="Tahoma"/>
        <w:sz w:val="22"/>
      </w:rPr>
    </w:pPr>
  </w:p>
  <w:p w14:paraId="389C9C5C" w14:textId="77777777" w:rsidR="00D575D9" w:rsidRDefault="00D575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nsid w:val="02814021"/>
    <w:multiLevelType w:val="hybridMultilevel"/>
    <w:tmpl w:val="8A9E74A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3CCD4047"/>
    <w:multiLevelType w:val="hybridMultilevel"/>
    <w:tmpl w:val="58842400"/>
    <w:lvl w:ilvl="0" w:tplc="5FCA3B96">
      <w:start w:val="1"/>
      <w:numFmt w:val="bullet"/>
      <w:lvlText w:val="•"/>
      <w:lvlJc w:val="left"/>
      <w:pPr>
        <w:tabs>
          <w:tab w:val="num" w:pos="720"/>
        </w:tabs>
        <w:ind w:left="720" w:hanging="360"/>
      </w:pPr>
      <w:rPr>
        <w:rFonts w:ascii="Arial" w:hAnsi="Arial" w:hint="default"/>
      </w:rPr>
    </w:lvl>
    <w:lvl w:ilvl="1" w:tplc="5926A14C" w:tentative="1">
      <w:start w:val="1"/>
      <w:numFmt w:val="bullet"/>
      <w:lvlText w:val="•"/>
      <w:lvlJc w:val="left"/>
      <w:pPr>
        <w:tabs>
          <w:tab w:val="num" w:pos="1440"/>
        </w:tabs>
        <w:ind w:left="1440" w:hanging="360"/>
      </w:pPr>
      <w:rPr>
        <w:rFonts w:ascii="Arial" w:hAnsi="Arial" w:hint="default"/>
      </w:rPr>
    </w:lvl>
    <w:lvl w:ilvl="2" w:tplc="8F4E0840" w:tentative="1">
      <w:start w:val="1"/>
      <w:numFmt w:val="bullet"/>
      <w:lvlText w:val="•"/>
      <w:lvlJc w:val="left"/>
      <w:pPr>
        <w:tabs>
          <w:tab w:val="num" w:pos="2160"/>
        </w:tabs>
        <w:ind w:left="2160" w:hanging="360"/>
      </w:pPr>
      <w:rPr>
        <w:rFonts w:ascii="Arial" w:hAnsi="Arial" w:hint="default"/>
      </w:rPr>
    </w:lvl>
    <w:lvl w:ilvl="3" w:tplc="D97CF74C" w:tentative="1">
      <w:start w:val="1"/>
      <w:numFmt w:val="bullet"/>
      <w:lvlText w:val="•"/>
      <w:lvlJc w:val="left"/>
      <w:pPr>
        <w:tabs>
          <w:tab w:val="num" w:pos="2880"/>
        </w:tabs>
        <w:ind w:left="2880" w:hanging="360"/>
      </w:pPr>
      <w:rPr>
        <w:rFonts w:ascii="Arial" w:hAnsi="Arial" w:hint="default"/>
      </w:rPr>
    </w:lvl>
    <w:lvl w:ilvl="4" w:tplc="A52E84A6" w:tentative="1">
      <w:start w:val="1"/>
      <w:numFmt w:val="bullet"/>
      <w:lvlText w:val="•"/>
      <w:lvlJc w:val="left"/>
      <w:pPr>
        <w:tabs>
          <w:tab w:val="num" w:pos="3600"/>
        </w:tabs>
        <w:ind w:left="3600" w:hanging="360"/>
      </w:pPr>
      <w:rPr>
        <w:rFonts w:ascii="Arial" w:hAnsi="Arial" w:hint="default"/>
      </w:rPr>
    </w:lvl>
    <w:lvl w:ilvl="5" w:tplc="4EEC04D6" w:tentative="1">
      <w:start w:val="1"/>
      <w:numFmt w:val="bullet"/>
      <w:lvlText w:val="•"/>
      <w:lvlJc w:val="left"/>
      <w:pPr>
        <w:tabs>
          <w:tab w:val="num" w:pos="4320"/>
        </w:tabs>
        <w:ind w:left="4320" w:hanging="360"/>
      </w:pPr>
      <w:rPr>
        <w:rFonts w:ascii="Arial" w:hAnsi="Arial" w:hint="default"/>
      </w:rPr>
    </w:lvl>
    <w:lvl w:ilvl="6" w:tplc="0102E124" w:tentative="1">
      <w:start w:val="1"/>
      <w:numFmt w:val="bullet"/>
      <w:lvlText w:val="•"/>
      <w:lvlJc w:val="left"/>
      <w:pPr>
        <w:tabs>
          <w:tab w:val="num" w:pos="5040"/>
        </w:tabs>
        <w:ind w:left="5040" w:hanging="360"/>
      </w:pPr>
      <w:rPr>
        <w:rFonts w:ascii="Arial" w:hAnsi="Arial" w:hint="default"/>
      </w:rPr>
    </w:lvl>
    <w:lvl w:ilvl="7" w:tplc="A2BA2DB2" w:tentative="1">
      <w:start w:val="1"/>
      <w:numFmt w:val="bullet"/>
      <w:lvlText w:val="•"/>
      <w:lvlJc w:val="left"/>
      <w:pPr>
        <w:tabs>
          <w:tab w:val="num" w:pos="5760"/>
        </w:tabs>
        <w:ind w:left="5760" w:hanging="360"/>
      </w:pPr>
      <w:rPr>
        <w:rFonts w:ascii="Arial" w:hAnsi="Arial" w:hint="default"/>
      </w:rPr>
    </w:lvl>
    <w:lvl w:ilvl="8" w:tplc="65A253DC" w:tentative="1">
      <w:start w:val="1"/>
      <w:numFmt w:val="bullet"/>
      <w:lvlText w:val="•"/>
      <w:lvlJc w:val="left"/>
      <w:pPr>
        <w:tabs>
          <w:tab w:val="num" w:pos="6480"/>
        </w:tabs>
        <w:ind w:left="6480" w:hanging="360"/>
      </w:pPr>
      <w:rPr>
        <w:rFonts w:ascii="Arial" w:hAnsi="Arial" w:hint="default"/>
      </w:rPr>
    </w:lvl>
  </w:abstractNum>
  <w:abstractNum w:abstractNumId="15">
    <w:nsid w:val="46ED276F"/>
    <w:multiLevelType w:val="hybridMultilevel"/>
    <w:tmpl w:val="9DCE8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579C4EB6"/>
    <w:multiLevelType w:val="hybridMultilevel"/>
    <w:tmpl w:val="9E40741A"/>
    <w:lvl w:ilvl="0" w:tplc="9F96CC0E">
      <w:start w:val="1"/>
      <w:numFmt w:val="bullet"/>
      <w:lvlText w:val="•"/>
      <w:lvlJc w:val="left"/>
      <w:pPr>
        <w:tabs>
          <w:tab w:val="num" w:pos="720"/>
        </w:tabs>
        <w:ind w:left="720" w:hanging="360"/>
      </w:pPr>
      <w:rPr>
        <w:rFonts w:ascii="Arial" w:hAnsi="Arial" w:hint="default"/>
      </w:rPr>
    </w:lvl>
    <w:lvl w:ilvl="1" w:tplc="D1C88416" w:tentative="1">
      <w:start w:val="1"/>
      <w:numFmt w:val="bullet"/>
      <w:lvlText w:val="•"/>
      <w:lvlJc w:val="left"/>
      <w:pPr>
        <w:tabs>
          <w:tab w:val="num" w:pos="1440"/>
        </w:tabs>
        <w:ind w:left="1440" w:hanging="360"/>
      </w:pPr>
      <w:rPr>
        <w:rFonts w:ascii="Arial" w:hAnsi="Arial" w:hint="default"/>
      </w:rPr>
    </w:lvl>
    <w:lvl w:ilvl="2" w:tplc="A5B0C84C" w:tentative="1">
      <w:start w:val="1"/>
      <w:numFmt w:val="bullet"/>
      <w:lvlText w:val="•"/>
      <w:lvlJc w:val="left"/>
      <w:pPr>
        <w:tabs>
          <w:tab w:val="num" w:pos="2160"/>
        </w:tabs>
        <w:ind w:left="2160" w:hanging="360"/>
      </w:pPr>
      <w:rPr>
        <w:rFonts w:ascii="Arial" w:hAnsi="Arial" w:hint="default"/>
      </w:rPr>
    </w:lvl>
    <w:lvl w:ilvl="3" w:tplc="A216B89A" w:tentative="1">
      <w:start w:val="1"/>
      <w:numFmt w:val="bullet"/>
      <w:lvlText w:val="•"/>
      <w:lvlJc w:val="left"/>
      <w:pPr>
        <w:tabs>
          <w:tab w:val="num" w:pos="2880"/>
        </w:tabs>
        <w:ind w:left="2880" w:hanging="360"/>
      </w:pPr>
      <w:rPr>
        <w:rFonts w:ascii="Arial" w:hAnsi="Arial" w:hint="default"/>
      </w:rPr>
    </w:lvl>
    <w:lvl w:ilvl="4" w:tplc="842273FE" w:tentative="1">
      <w:start w:val="1"/>
      <w:numFmt w:val="bullet"/>
      <w:lvlText w:val="•"/>
      <w:lvlJc w:val="left"/>
      <w:pPr>
        <w:tabs>
          <w:tab w:val="num" w:pos="3600"/>
        </w:tabs>
        <w:ind w:left="3600" w:hanging="360"/>
      </w:pPr>
      <w:rPr>
        <w:rFonts w:ascii="Arial" w:hAnsi="Arial" w:hint="default"/>
      </w:rPr>
    </w:lvl>
    <w:lvl w:ilvl="5" w:tplc="5A420D0E" w:tentative="1">
      <w:start w:val="1"/>
      <w:numFmt w:val="bullet"/>
      <w:lvlText w:val="•"/>
      <w:lvlJc w:val="left"/>
      <w:pPr>
        <w:tabs>
          <w:tab w:val="num" w:pos="4320"/>
        </w:tabs>
        <w:ind w:left="4320" w:hanging="360"/>
      </w:pPr>
      <w:rPr>
        <w:rFonts w:ascii="Arial" w:hAnsi="Arial" w:hint="default"/>
      </w:rPr>
    </w:lvl>
    <w:lvl w:ilvl="6" w:tplc="42341DE0" w:tentative="1">
      <w:start w:val="1"/>
      <w:numFmt w:val="bullet"/>
      <w:lvlText w:val="•"/>
      <w:lvlJc w:val="left"/>
      <w:pPr>
        <w:tabs>
          <w:tab w:val="num" w:pos="5040"/>
        </w:tabs>
        <w:ind w:left="5040" w:hanging="360"/>
      </w:pPr>
      <w:rPr>
        <w:rFonts w:ascii="Arial" w:hAnsi="Arial" w:hint="default"/>
      </w:rPr>
    </w:lvl>
    <w:lvl w:ilvl="7" w:tplc="73E82106" w:tentative="1">
      <w:start w:val="1"/>
      <w:numFmt w:val="bullet"/>
      <w:lvlText w:val="•"/>
      <w:lvlJc w:val="left"/>
      <w:pPr>
        <w:tabs>
          <w:tab w:val="num" w:pos="5760"/>
        </w:tabs>
        <w:ind w:left="5760" w:hanging="360"/>
      </w:pPr>
      <w:rPr>
        <w:rFonts w:ascii="Arial" w:hAnsi="Arial" w:hint="default"/>
      </w:rPr>
    </w:lvl>
    <w:lvl w:ilvl="8" w:tplc="4ECC466E" w:tentative="1">
      <w:start w:val="1"/>
      <w:numFmt w:val="bullet"/>
      <w:lvlText w:val="•"/>
      <w:lvlJc w:val="left"/>
      <w:pPr>
        <w:tabs>
          <w:tab w:val="num" w:pos="6480"/>
        </w:tabs>
        <w:ind w:left="6480" w:hanging="360"/>
      </w:pPr>
      <w:rPr>
        <w:rFonts w:ascii="Arial" w:hAnsi="Arial" w:hint="default"/>
      </w:rPr>
    </w:lvl>
  </w:abstractNum>
  <w:abstractNum w:abstractNumId="19">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4">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00E0B24"/>
    <w:multiLevelType w:val="hybridMultilevel"/>
    <w:tmpl w:val="0A560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23"/>
  </w:num>
  <w:num w:numId="4">
    <w:abstractNumId w:val="12"/>
  </w:num>
  <w:num w:numId="5">
    <w:abstractNumId w:val="7"/>
  </w:num>
  <w:num w:numId="6">
    <w:abstractNumId w:val="16"/>
  </w:num>
  <w:num w:numId="7">
    <w:abstractNumId w:val="3"/>
  </w:num>
  <w:num w:numId="8">
    <w:abstractNumId w:val="1"/>
  </w:num>
  <w:num w:numId="9">
    <w:abstractNumId w:val="0"/>
  </w:num>
  <w:num w:numId="10">
    <w:abstractNumId w:val="17"/>
  </w:num>
  <w:num w:numId="11">
    <w:abstractNumId w:val="16"/>
  </w:num>
  <w:num w:numId="12">
    <w:abstractNumId w:val="29"/>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9"/>
  </w:num>
  <w:num w:numId="17">
    <w:abstractNumId w:val="11"/>
  </w:num>
  <w:num w:numId="18">
    <w:abstractNumId w:val="10"/>
  </w:num>
  <w:num w:numId="19">
    <w:abstractNumId w:val="13"/>
  </w:num>
  <w:num w:numId="20">
    <w:abstractNumId w:val="20"/>
  </w:num>
  <w:num w:numId="21">
    <w:abstractNumId w:val="25"/>
  </w:num>
  <w:num w:numId="22">
    <w:abstractNumId w:val="22"/>
  </w:num>
  <w:num w:numId="23">
    <w:abstractNumId w:val="21"/>
  </w:num>
  <w:num w:numId="24">
    <w:abstractNumId w:val="27"/>
  </w:num>
  <w:num w:numId="25">
    <w:abstractNumId w:val="15"/>
  </w:num>
  <w:num w:numId="26">
    <w:abstractNumId w:val="26"/>
  </w:num>
  <w:num w:numId="27">
    <w:abstractNumId w:val="18"/>
  </w:num>
  <w:num w:numId="28">
    <w:abstractNumId w:val="14"/>
  </w:num>
  <w:num w:numId="29">
    <w:abstractNumId w:val="28"/>
  </w:num>
  <w:num w:numId="30">
    <w:abstractNumId w:val="5"/>
  </w:num>
  <w:num w:numId="31">
    <w:abstractNumId w:val="27"/>
  </w:num>
  <w:num w:numId="32">
    <w:abstractNumId w:val="9"/>
  </w:num>
  <w:num w:numId="3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3276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34"/>
    <w:rsid w:val="000767D0"/>
    <w:rsid w:val="00095583"/>
    <w:rsid w:val="00126732"/>
    <w:rsid w:val="001C7ACC"/>
    <w:rsid w:val="001D131E"/>
    <w:rsid w:val="00202382"/>
    <w:rsid w:val="00204B8A"/>
    <w:rsid w:val="0021719A"/>
    <w:rsid w:val="00276747"/>
    <w:rsid w:val="00283241"/>
    <w:rsid w:val="00285C2A"/>
    <w:rsid w:val="002E309B"/>
    <w:rsid w:val="003126FE"/>
    <w:rsid w:val="003418A3"/>
    <w:rsid w:val="0037329B"/>
    <w:rsid w:val="003B4D70"/>
    <w:rsid w:val="00424781"/>
    <w:rsid w:val="0047389F"/>
    <w:rsid w:val="00530EFE"/>
    <w:rsid w:val="00597834"/>
    <w:rsid w:val="005B1491"/>
    <w:rsid w:val="00694EE0"/>
    <w:rsid w:val="006A311A"/>
    <w:rsid w:val="006E0EF3"/>
    <w:rsid w:val="00720B26"/>
    <w:rsid w:val="007807E4"/>
    <w:rsid w:val="00790D6A"/>
    <w:rsid w:val="00826A2F"/>
    <w:rsid w:val="008B76AE"/>
    <w:rsid w:val="008C51FC"/>
    <w:rsid w:val="008F2614"/>
    <w:rsid w:val="0099047F"/>
    <w:rsid w:val="0099192C"/>
    <w:rsid w:val="00B00D7F"/>
    <w:rsid w:val="00B36F51"/>
    <w:rsid w:val="00BD6B58"/>
    <w:rsid w:val="00BE77F6"/>
    <w:rsid w:val="00C23726"/>
    <w:rsid w:val="00C6236D"/>
    <w:rsid w:val="00CA3751"/>
    <w:rsid w:val="00D575D9"/>
    <w:rsid w:val="00DD49EB"/>
    <w:rsid w:val="00E95D5A"/>
    <w:rsid w:val="00EA1C59"/>
    <w:rsid w:val="00F23AFE"/>
    <w:rsid w:val="00F3040C"/>
    <w:rsid w:val="00F332A8"/>
    <w:rsid w:val="00F5665E"/>
    <w:rsid w:val="00FE7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104f75,#260859,#004712,#8a2529,#c2a204,#e87d1e"/>
    </o:shapedefaults>
    <o:shapelayout v:ext="edit">
      <o:idmap v:ext="edit" data="1"/>
    </o:shapelayout>
  </w:shapeDefaults>
  <w:decimalSymbol w:val="."/>
  <w:listSeparator w:val=","/>
  <w14:docId w14:val="0FE4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semiHidden="0" w:unhideWhenUsed="0" w:qFormat="1"/>
    <w:lsdException w:name="Subtitle" w:semiHidden="0" w:unhideWhenUsed="0"/>
    <w:lsdException w:name="Hyperlink" w:uiPriority="99" w:qFormat="1"/>
    <w:lsdException w:name="Strong" w:semiHidden="0" w:unhideWhenUsed="0"/>
    <w:lsdException w:name="Emphasis" w:semiHidden="0" w:unhideWhenUsed="0"/>
    <w:lsdException w:name="Table Grid" w:semiHidden="0"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qFormat/>
    <w:pPr>
      <w:spacing w:after="160" w:line="288" w:lineRule="auto"/>
    </w:pPr>
    <w:rPr>
      <w:sz w:val="24"/>
      <w:szCs w:val="24"/>
    </w:rPr>
  </w:style>
  <w:style w:type="paragraph" w:styleId="Heading1">
    <w:name w:val="heading 1"/>
    <w:basedOn w:val="Normal"/>
    <w:next w:val="Normal"/>
    <w:link w:val="Heading1Char"/>
    <w:qFormat/>
    <w:pPr>
      <w:spacing w:before="360" w:after="240" w:line="240" w:lineRule="auto"/>
      <w:outlineLvl w:val="0"/>
    </w:pPr>
    <w:rPr>
      <w:b/>
      <w:color w:val="104F75"/>
      <w:sz w:val="36"/>
    </w:rPr>
  </w:style>
  <w:style w:type="paragraph" w:styleId="Heading2">
    <w:name w:val="heading 2"/>
    <w:basedOn w:val="Normal"/>
    <w:next w:val="Normal"/>
    <w:link w:val="Heading2Char"/>
    <w:qFormat/>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pPr>
      <w:outlineLvl w:val="2"/>
    </w:pPr>
    <w:rPr>
      <w:bCs/>
      <w:sz w:val="28"/>
      <w:szCs w:val="28"/>
    </w:rPr>
  </w:style>
  <w:style w:type="paragraph" w:styleId="Heading4">
    <w:name w:val="heading 4"/>
    <w:basedOn w:val="Heading2"/>
    <w:next w:val="Normal"/>
    <w:link w:val="Heading4Char"/>
    <w:qFormat/>
    <w:pPr>
      <w:outlineLvl w:val="3"/>
    </w:pPr>
    <w:rPr>
      <w:bCs/>
      <w:sz w:val="24"/>
      <w:szCs w:val="28"/>
    </w:rPr>
  </w:style>
  <w:style w:type="paragraph" w:styleId="Heading5">
    <w:name w:val="heading 5"/>
    <w:basedOn w:val="Normal"/>
    <w:next w:val="Normal"/>
    <w:link w:val="Heading5Char"/>
    <w:semiHidden/>
    <w:unhideWhenUsed/>
    <w:qFormat/>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olor w:val="104F75"/>
      <w:sz w:val="36"/>
      <w:szCs w:val="24"/>
    </w:rPr>
  </w:style>
  <w:style w:type="character" w:customStyle="1" w:styleId="Heading2Char">
    <w:name w:val="Heading 2 Char"/>
    <w:link w:val="Heading2"/>
    <w:rPr>
      <w:b/>
      <w:color w:val="104F75"/>
      <w:sz w:val="32"/>
      <w:szCs w:val="32"/>
    </w:rPr>
  </w:style>
  <w:style w:type="character" w:customStyle="1" w:styleId="Heading3Char">
    <w:name w:val="Heading 3 Char"/>
    <w:link w:val="Heading3"/>
    <w:rPr>
      <w:b/>
      <w:bCs/>
      <w:color w:val="104F75"/>
      <w:sz w:val="28"/>
      <w:szCs w:val="28"/>
    </w:rPr>
  </w:style>
  <w:style w:type="character" w:styleId="Hyperlink">
    <w:name w:val="Hyperlink"/>
    <w:uiPriority w:val="99"/>
    <w:unhideWhenUsed/>
    <w:qFormat/>
    <w:rPr>
      <w:rFonts w:ascii="Arial" w:hAnsi="Arial"/>
      <w:color w:val="0000FF"/>
      <w:sz w:val="24"/>
      <w:u w:val="single"/>
    </w:rPr>
  </w:style>
  <w:style w:type="paragraph" w:customStyle="1" w:styleId="EndBox">
    <w:name w:val="EndBox"/>
    <w:basedOn w:val="Normal"/>
    <w:qFormat/>
    <w:rPr>
      <w:szCs w:val="20"/>
    </w:rPr>
  </w:style>
  <w:style w:type="paragraph" w:styleId="TOCHeading">
    <w:name w:val="TOC Heading"/>
    <w:basedOn w:val="Normal"/>
    <w:next w:val="Normal"/>
    <w:uiPriority w:val="39"/>
    <w:semiHidden/>
    <w:unhideWhenUsed/>
    <w:qFormat/>
    <w:pPr>
      <w:pageBreakBefore/>
    </w:pPr>
    <w:rPr>
      <w:rFonts w:cs="Arial"/>
      <w:b/>
      <w:color w:val="365F91"/>
      <w:sz w:val="36"/>
      <w:szCs w:val="28"/>
      <w:lang w:eastAsia="ja-JP"/>
    </w:rPr>
  </w:style>
  <w:style w:type="paragraph" w:styleId="Header">
    <w:name w:val="header"/>
    <w:basedOn w:val="Normal"/>
    <w:link w:val="HeaderChar"/>
    <w:uiPriority w:val="99"/>
    <w:unhideWhenUsed/>
    <w:pPr>
      <w:tabs>
        <w:tab w:val="center" w:pos="4513"/>
        <w:tab w:val="right" w:pos="9026"/>
      </w:tabs>
      <w:spacing w:after="240" w:line="240" w:lineRule="auto"/>
    </w:pPr>
  </w:style>
  <w:style w:type="character" w:customStyle="1" w:styleId="HeaderChar">
    <w:name w:val="Header Char"/>
    <w:basedOn w:val="DefaultParagraphFont"/>
    <w:link w:val="Header"/>
    <w:uiPriority w:val="99"/>
    <w:rPr>
      <w:sz w:val="22"/>
      <w:szCs w:val="24"/>
    </w:rPr>
  </w:style>
  <w:style w:type="paragraph" w:styleId="ListParagraph">
    <w:name w:val="List Paragraph"/>
    <w:basedOn w:val="Normal"/>
    <w:uiPriority w:val="34"/>
    <w:qFormat/>
    <w:pPr>
      <w:numPr>
        <w:numId w:val="24"/>
      </w:numPr>
      <w:spacing w:after="240"/>
      <w:contextualSpacing/>
    </w:pPr>
  </w:style>
  <w:style w:type="paragraph" w:styleId="Title">
    <w:name w:val="Title"/>
    <w:basedOn w:val="Normal"/>
    <w:next w:val="Normal"/>
    <w:link w:val="TitleChar"/>
    <w:semiHidden/>
    <w:unhideWhenUsed/>
    <w:qFormat/>
    <w:pPr>
      <w:spacing w:before="240" w:line="240" w:lineRule="auto"/>
    </w:pPr>
    <w:rPr>
      <w:b/>
      <w:color w:val="104F75"/>
      <w:sz w:val="96"/>
      <w:szCs w:val="120"/>
    </w:rPr>
  </w:style>
  <w:style w:type="character" w:customStyle="1" w:styleId="TitleChar">
    <w:name w:val="Title Char"/>
    <w:link w:val="Title"/>
    <w:semiHidden/>
    <w:rPr>
      <w:rFonts w:ascii="Arial" w:hAnsi="Arial" w:cs="Arial"/>
      <w:b/>
      <w:color w:val="104F75"/>
      <w:sz w:val="96"/>
      <w:szCs w:val="120"/>
      <w:lang w:eastAsia="en-US"/>
    </w:rPr>
  </w:style>
  <w:style w:type="paragraph" w:styleId="ListBullet3">
    <w:name w:val="List Bullet 3"/>
    <w:basedOn w:val="Normal"/>
    <w:link w:val="ListBullet3Char"/>
    <w:pPr>
      <w:framePr w:hSpace="180" w:wrap="around" w:vAnchor="text" w:hAnchor="margin" w:y="17"/>
      <w:numPr>
        <w:numId w:val="3"/>
      </w:numPr>
      <w:tabs>
        <w:tab w:val="left" w:pos="426"/>
      </w:tabs>
    </w:pPr>
  </w:style>
  <w:style w:type="paragraph" w:styleId="Caption">
    <w:name w:val="caption"/>
    <w:basedOn w:val="Normal"/>
    <w:next w:val="Normal"/>
    <w:unhideWhenUsed/>
    <w:qFormat/>
    <w:pPr>
      <w:spacing w:before="120" w:after="120"/>
      <w:jc w:val="center"/>
    </w:pPr>
    <w:rPr>
      <w:b/>
      <w:bCs/>
      <w:color w:val="000000" w:themeColor="text1"/>
      <w:sz w:val="20"/>
      <w:szCs w:val="20"/>
    </w:rPr>
  </w:style>
  <w:style w:type="character" w:customStyle="1" w:styleId="Heading4Char">
    <w:name w:val="Heading 4 Char"/>
    <w:link w:val="Heading4"/>
    <w:rPr>
      <w:b/>
      <w:bCs/>
      <w:color w:val="104F75"/>
      <w:sz w:val="24"/>
      <w:szCs w:val="28"/>
    </w:rPr>
  </w:style>
  <w:style w:type="paragraph" w:styleId="ListBullet">
    <w:name w:val="List Bullet"/>
    <w:basedOn w:val="ListParagraph"/>
    <w:unhideWhenUsed/>
    <w:pPr>
      <w:numPr>
        <w:numId w:val="12"/>
      </w:numPr>
    </w:pPr>
  </w:style>
  <w:style w:type="character" w:customStyle="1" w:styleId="ListBullet3Char">
    <w:name w:val="List Bullet 3 Char"/>
    <w:link w:val="ListBullet3"/>
    <w:rPr>
      <w:sz w:val="22"/>
      <w:szCs w:val="24"/>
    </w:rPr>
  </w:style>
  <w:style w:type="character" w:customStyle="1" w:styleId="Heading5Char">
    <w:name w:val="Heading 5 Char"/>
    <w:link w:val="Heading5"/>
    <w:semiHidden/>
    <w:rPr>
      <w:rFonts w:ascii="Calibri" w:hAnsi="Calibri"/>
      <w:b/>
      <w:bCs/>
      <w:i/>
      <w:iCs/>
      <w:sz w:val="26"/>
      <w:szCs w:val="26"/>
    </w:rPr>
  </w:style>
  <w:style w:type="character" w:customStyle="1" w:styleId="Heading6Char">
    <w:name w:val="Heading 6 Char"/>
    <w:link w:val="Heading6"/>
    <w:semiHidden/>
    <w:rPr>
      <w:rFonts w:ascii="Calibri" w:hAnsi="Calibri"/>
      <w:b/>
      <w:bCs/>
      <w:sz w:val="22"/>
      <w:szCs w:val="22"/>
    </w:rPr>
  </w:style>
  <w:style w:type="character" w:customStyle="1" w:styleId="Heading7Char">
    <w:name w:val="Heading 7 Char"/>
    <w:link w:val="Heading7"/>
    <w:semiHidden/>
    <w:rPr>
      <w:rFonts w:ascii="Calibri" w:hAnsi="Calibri"/>
      <w:sz w:val="22"/>
      <w:szCs w:val="24"/>
    </w:rPr>
  </w:style>
  <w:style w:type="character" w:customStyle="1" w:styleId="Heading8Char">
    <w:name w:val="Heading 8 Char"/>
    <w:link w:val="Heading8"/>
    <w:semiHidden/>
    <w:rPr>
      <w:rFonts w:ascii="Calibri" w:hAnsi="Calibri"/>
      <w:i/>
      <w:iCs/>
      <w:sz w:val="22"/>
      <w:szCs w:val="24"/>
    </w:rPr>
  </w:style>
  <w:style w:type="character" w:customStyle="1" w:styleId="Heading9Char">
    <w:name w:val="Heading 9 Char"/>
    <w:link w:val="Heading9"/>
    <w:semiHidden/>
    <w:rPr>
      <w:rFonts w:ascii="Cambria" w:hAnsi="Cambria"/>
      <w:sz w:val="22"/>
      <w:szCs w:val="22"/>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4"/>
      <w:szCs w:val="24"/>
    </w:rPr>
  </w:style>
  <w:style w:type="character" w:styleId="FollowedHyperlink">
    <w:name w:val="FollowedHyperlink"/>
    <w:basedOn w:val="DefaultParagraphFont"/>
    <w:semiHidden/>
    <w:unhideWhenUsed/>
    <w:rPr>
      <w:color w:val="800080" w:themeColor="followedHyperlink"/>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customStyle="1" w:styleId="DfESOutNumbered">
    <w:name w:val="DfESOutNumbered"/>
    <w:basedOn w:val="Normal"/>
    <w:link w:val="DfESOutNumberedChar"/>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Pr>
      <w:rFonts w:cs="Arial"/>
      <w:sz w:val="22"/>
      <w:lang w:eastAsia="en-US"/>
    </w:rPr>
  </w:style>
  <w:style w:type="paragraph" w:customStyle="1" w:styleId="TableHeader">
    <w:name w:val="TableHeader"/>
    <w:basedOn w:val="Normal"/>
    <w:qFormat/>
    <w:pPr>
      <w:spacing w:after="0"/>
    </w:pPr>
    <w:rPr>
      <w:b/>
      <w:color w:val="0D0D0D" w:themeColor="text1" w:themeTint="F2"/>
    </w:rPr>
  </w:style>
  <w:style w:type="paragraph" w:customStyle="1" w:styleId="TableRow">
    <w:name w:val="TableRow"/>
    <w:basedOn w:val="Normal"/>
    <w:link w:val="TableRowChar"/>
    <w:qFormat/>
    <w:pPr>
      <w:spacing w:after="0"/>
    </w:pPr>
    <w:rPr>
      <w:color w:val="0D0D0D" w:themeColor="text1" w:themeTint="F2"/>
    </w:rPr>
  </w:style>
  <w:style w:type="character" w:customStyle="1" w:styleId="TableRowChar">
    <w:name w:val="TableRow Char"/>
    <w:link w:val="TableRow"/>
    <w:rPr>
      <w:color w:val="0D0D0D" w:themeColor="text1" w:themeTint="F2"/>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link w:val="DeptBulletsChar"/>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Pr>
      <w:sz w:val="24"/>
      <w:lang w:eastAsia="en-US"/>
    </w:rPr>
  </w:style>
  <w:style w:type="character" w:customStyle="1" w:styleId="LogosChar">
    <w:name w:val="Logos Char"/>
    <w:basedOn w:val="DefaultParagraphFont"/>
    <w:link w:val="Logos"/>
    <w:locked/>
    <w:rPr>
      <w:noProof/>
      <w:color w:val="0D0D0D" w:themeColor="text1" w:themeTint="F2"/>
      <w:sz w:val="24"/>
      <w:szCs w:val="24"/>
    </w:rPr>
  </w:style>
  <w:style w:type="paragraph" w:customStyle="1" w:styleId="Logos">
    <w:name w:val="Logos"/>
    <w:basedOn w:val="Normal"/>
    <w:link w:val="LogosChar"/>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pPr>
      <w:numPr>
        <w:numId w:val="13"/>
      </w:numPr>
      <w:spacing w:after="240"/>
    </w:pPr>
    <w:rPr>
      <w:color w:val="0D0D0D" w:themeColor="text1" w:themeTint="F2"/>
    </w:rPr>
  </w:style>
  <w:style w:type="character" w:customStyle="1" w:styleId="DfESOutNumbered1Char">
    <w:name w:val="DfESOutNumbered1 Char"/>
    <w:link w:val="DfESOutNumbered1"/>
    <w:rPr>
      <w:color w:val="0D0D0D" w:themeColor="text1" w:themeTint="F2"/>
      <w:sz w:val="24"/>
      <w:szCs w:val="24"/>
    </w:rPr>
  </w:style>
  <w:style w:type="paragraph" w:customStyle="1" w:styleId="CopyrightSpacing">
    <w:name w:val="CopyrightSpacing"/>
    <w:basedOn w:val="Normal"/>
    <w:link w:val="CopyrightSpacingChar"/>
    <w:unhideWhenUsed/>
    <w:pPr>
      <w:spacing w:before="6000" w:after="120"/>
    </w:pPr>
  </w:style>
  <w:style w:type="character" w:customStyle="1" w:styleId="CopyrightSpacingChar">
    <w:name w:val="CopyrightSpacing Char"/>
    <w:link w:val="CopyrightSpacing"/>
    <w:rPr>
      <w:sz w:val="24"/>
      <w:szCs w:val="24"/>
    </w:rPr>
  </w:style>
  <w:style w:type="paragraph" w:customStyle="1" w:styleId="Default">
    <w:name w:val="Default"/>
    <w:pPr>
      <w:autoSpaceDE w:val="0"/>
      <w:autoSpaceDN w:val="0"/>
      <w:adjustRightInd w:val="0"/>
    </w:pPr>
    <w:rPr>
      <w:rFonts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semiHidden="0" w:unhideWhenUsed="0" w:qFormat="1"/>
    <w:lsdException w:name="Subtitle" w:semiHidden="0" w:unhideWhenUsed="0"/>
    <w:lsdException w:name="Hyperlink" w:uiPriority="99" w:qFormat="1"/>
    <w:lsdException w:name="Strong" w:semiHidden="0" w:unhideWhenUsed="0"/>
    <w:lsdException w:name="Emphasis" w:semiHidden="0" w:unhideWhenUsed="0"/>
    <w:lsdException w:name="Table Grid" w:semiHidden="0"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qFormat/>
    <w:pPr>
      <w:spacing w:after="160" w:line="288" w:lineRule="auto"/>
    </w:pPr>
    <w:rPr>
      <w:sz w:val="24"/>
      <w:szCs w:val="24"/>
    </w:rPr>
  </w:style>
  <w:style w:type="paragraph" w:styleId="Heading1">
    <w:name w:val="heading 1"/>
    <w:basedOn w:val="Normal"/>
    <w:next w:val="Normal"/>
    <w:link w:val="Heading1Char"/>
    <w:qFormat/>
    <w:pPr>
      <w:spacing w:before="360" w:after="240" w:line="240" w:lineRule="auto"/>
      <w:outlineLvl w:val="0"/>
    </w:pPr>
    <w:rPr>
      <w:b/>
      <w:color w:val="104F75"/>
      <w:sz w:val="36"/>
    </w:rPr>
  </w:style>
  <w:style w:type="paragraph" w:styleId="Heading2">
    <w:name w:val="heading 2"/>
    <w:basedOn w:val="Normal"/>
    <w:next w:val="Normal"/>
    <w:link w:val="Heading2Char"/>
    <w:qFormat/>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pPr>
      <w:outlineLvl w:val="2"/>
    </w:pPr>
    <w:rPr>
      <w:bCs/>
      <w:sz w:val="28"/>
      <w:szCs w:val="28"/>
    </w:rPr>
  </w:style>
  <w:style w:type="paragraph" w:styleId="Heading4">
    <w:name w:val="heading 4"/>
    <w:basedOn w:val="Heading2"/>
    <w:next w:val="Normal"/>
    <w:link w:val="Heading4Char"/>
    <w:qFormat/>
    <w:pPr>
      <w:outlineLvl w:val="3"/>
    </w:pPr>
    <w:rPr>
      <w:bCs/>
      <w:sz w:val="24"/>
      <w:szCs w:val="28"/>
    </w:rPr>
  </w:style>
  <w:style w:type="paragraph" w:styleId="Heading5">
    <w:name w:val="heading 5"/>
    <w:basedOn w:val="Normal"/>
    <w:next w:val="Normal"/>
    <w:link w:val="Heading5Char"/>
    <w:semiHidden/>
    <w:unhideWhenUsed/>
    <w:qFormat/>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olor w:val="104F75"/>
      <w:sz w:val="36"/>
      <w:szCs w:val="24"/>
    </w:rPr>
  </w:style>
  <w:style w:type="character" w:customStyle="1" w:styleId="Heading2Char">
    <w:name w:val="Heading 2 Char"/>
    <w:link w:val="Heading2"/>
    <w:rPr>
      <w:b/>
      <w:color w:val="104F75"/>
      <w:sz w:val="32"/>
      <w:szCs w:val="32"/>
    </w:rPr>
  </w:style>
  <w:style w:type="character" w:customStyle="1" w:styleId="Heading3Char">
    <w:name w:val="Heading 3 Char"/>
    <w:link w:val="Heading3"/>
    <w:rPr>
      <w:b/>
      <w:bCs/>
      <w:color w:val="104F75"/>
      <w:sz w:val="28"/>
      <w:szCs w:val="28"/>
    </w:rPr>
  </w:style>
  <w:style w:type="character" w:styleId="Hyperlink">
    <w:name w:val="Hyperlink"/>
    <w:uiPriority w:val="99"/>
    <w:unhideWhenUsed/>
    <w:qFormat/>
    <w:rPr>
      <w:rFonts w:ascii="Arial" w:hAnsi="Arial"/>
      <w:color w:val="0000FF"/>
      <w:sz w:val="24"/>
      <w:u w:val="single"/>
    </w:rPr>
  </w:style>
  <w:style w:type="paragraph" w:customStyle="1" w:styleId="EndBox">
    <w:name w:val="EndBox"/>
    <w:basedOn w:val="Normal"/>
    <w:qFormat/>
    <w:rPr>
      <w:szCs w:val="20"/>
    </w:rPr>
  </w:style>
  <w:style w:type="paragraph" w:styleId="TOCHeading">
    <w:name w:val="TOC Heading"/>
    <w:basedOn w:val="Normal"/>
    <w:next w:val="Normal"/>
    <w:uiPriority w:val="39"/>
    <w:semiHidden/>
    <w:unhideWhenUsed/>
    <w:qFormat/>
    <w:pPr>
      <w:pageBreakBefore/>
    </w:pPr>
    <w:rPr>
      <w:rFonts w:cs="Arial"/>
      <w:b/>
      <w:color w:val="365F91"/>
      <w:sz w:val="36"/>
      <w:szCs w:val="28"/>
      <w:lang w:eastAsia="ja-JP"/>
    </w:rPr>
  </w:style>
  <w:style w:type="paragraph" w:styleId="Header">
    <w:name w:val="header"/>
    <w:basedOn w:val="Normal"/>
    <w:link w:val="HeaderChar"/>
    <w:uiPriority w:val="99"/>
    <w:unhideWhenUsed/>
    <w:pPr>
      <w:tabs>
        <w:tab w:val="center" w:pos="4513"/>
        <w:tab w:val="right" w:pos="9026"/>
      </w:tabs>
      <w:spacing w:after="240" w:line="240" w:lineRule="auto"/>
    </w:pPr>
  </w:style>
  <w:style w:type="character" w:customStyle="1" w:styleId="HeaderChar">
    <w:name w:val="Header Char"/>
    <w:basedOn w:val="DefaultParagraphFont"/>
    <w:link w:val="Header"/>
    <w:uiPriority w:val="99"/>
    <w:rPr>
      <w:sz w:val="22"/>
      <w:szCs w:val="24"/>
    </w:rPr>
  </w:style>
  <w:style w:type="paragraph" w:styleId="ListParagraph">
    <w:name w:val="List Paragraph"/>
    <w:basedOn w:val="Normal"/>
    <w:uiPriority w:val="34"/>
    <w:qFormat/>
    <w:pPr>
      <w:numPr>
        <w:numId w:val="24"/>
      </w:numPr>
      <w:spacing w:after="240"/>
      <w:contextualSpacing/>
    </w:pPr>
  </w:style>
  <w:style w:type="paragraph" w:styleId="Title">
    <w:name w:val="Title"/>
    <w:basedOn w:val="Normal"/>
    <w:next w:val="Normal"/>
    <w:link w:val="TitleChar"/>
    <w:semiHidden/>
    <w:unhideWhenUsed/>
    <w:qFormat/>
    <w:pPr>
      <w:spacing w:before="240" w:line="240" w:lineRule="auto"/>
    </w:pPr>
    <w:rPr>
      <w:b/>
      <w:color w:val="104F75"/>
      <w:sz w:val="96"/>
      <w:szCs w:val="120"/>
    </w:rPr>
  </w:style>
  <w:style w:type="character" w:customStyle="1" w:styleId="TitleChar">
    <w:name w:val="Title Char"/>
    <w:link w:val="Title"/>
    <w:semiHidden/>
    <w:rPr>
      <w:rFonts w:ascii="Arial" w:hAnsi="Arial" w:cs="Arial"/>
      <w:b/>
      <w:color w:val="104F75"/>
      <w:sz w:val="96"/>
      <w:szCs w:val="120"/>
      <w:lang w:eastAsia="en-US"/>
    </w:rPr>
  </w:style>
  <w:style w:type="paragraph" w:styleId="ListBullet3">
    <w:name w:val="List Bullet 3"/>
    <w:basedOn w:val="Normal"/>
    <w:link w:val="ListBullet3Char"/>
    <w:pPr>
      <w:framePr w:hSpace="180" w:wrap="around" w:vAnchor="text" w:hAnchor="margin" w:y="17"/>
      <w:numPr>
        <w:numId w:val="3"/>
      </w:numPr>
      <w:tabs>
        <w:tab w:val="left" w:pos="426"/>
      </w:tabs>
    </w:pPr>
  </w:style>
  <w:style w:type="paragraph" w:styleId="Caption">
    <w:name w:val="caption"/>
    <w:basedOn w:val="Normal"/>
    <w:next w:val="Normal"/>
    <w:unhideWhenUsed/>
    <w:qFormat/>
    <w:pPr>
      <w:spacing w:before="120" w:after="120"/>
      <w:jc w:val="center"/>
    </w:pPr>
    <w:rPr>
      <w:b/>
      <w:bCs/>
      <w:color w:val="000000" w:themeColor="text1"/>
      <w:sz w:val="20"/>
      <w:szCs w:val="20"/>
    </w:rPr>
  </w:style>
  <w:style w:type="character" w:customStyle="1" w:styleId="Heading4Char">
    <w:name w:val="Heading 4 Char"/>
    <w:link w:val="Heading4"/>
    <w:rPr>
      <w:b/>
      <w:bCs/>
      <w:color w:val="104F75"/>
      <w:sz w:val="24"/>
      <w:szCs w:val="28"/>
    </w:rPr>
  </w:style>
  <w:style w:type="paragraph" w:styleId="ListBullet">
    <w:name w:val="List Bullet"/>
    <w:basedOn w:val="ListParagraph"/>
    <w:unhideWhenUsed/>
    <w:pPr>
      <w:numPr>
        <w:numId w:val="12"/>
      </w:numPr>
    </w:pPr>
  </w:style>
  <w:style w:type="character" w:customStyle="1" w:styleId="ListBullet3Char">
    <w:name w:val="List Bullet 3 Char"/>
    <w:link w:val="ListBullet3"/>
    <w:rPr>
      <w:sz w:val="22"/>
      <w:szCs w:val="24"/>
    </w:rPr>
  </w:style>
  <w:style w:type="character" w:customStyle="1" w:styleId="Heading5Char">
    <w:name w:val="Heading 5 Char"/>
    <w:link w:val="Heading5"/>
    <w:semiHidden/>
    <w:rPr>
      <w:rFonts w:ascii="Calibri" w:hAnsi="Calibri"/>
      <w:b/>
      <w:bCs/>
      <w:i/>
      <w:iCs/>
      <w:sz w:val="26"/>
      <w:szCs w:val="26"/>
    </w:rPr>
  </w:style>
  <w:style w:type="character" w:customStyle="1" w:styleId="Heading6Char">
    <w:name w:val="Heading 6 Char"/>
    <w:link w:val="Heading6"/>
    <w:semiHidden/>
    <w:rPr>
      <w:rFonts w:ascii="Calibri" w:hAnsi="Calibri"/>
      <w:b/>
      <w:bCs/>
      <w:sz w:val="22"/>
      <w:szCs w:val="22"/>
    </w:rPr>
  </w:style>
  <w:style w:type="character" w:customStyle="1" w:styleId="Heading7Char">
    <w:name w:val="Heading 7 Char"/>
    <w:link w:val="Heading7"/>
    <w:semiHidden/>
    <w:rPr>
      <w:rFonts w:ascii="Calibri" w:hAnsi="Calibri"/>
      <w:sz w:val="22"/>
      <w:szCs w:val="24"/>
    </w:rPr>
  </w:style>
  <w:style w:type="character" w:customStyle="1" w:styleId="Heading8Char">
    <w:name w:val="Heading 8 Char"/>
    <w:link w:val="Heading8"/>
    <w:semiHidden/>
    <w:rPr>
      <w:rFonts w:ascii="Calibri" w:hAnsi="Calibri"/>
      <w:i/>
      <w:iCs/>
      <w:sz w:val="22"/>
      <w:szCs w:val="24"/>
    </w:rPr>
  </w:style>
  <w:style w:type="character" w:customStyle="1" w:styleId="Heading9Char">
    <w:name w:val="Heading 9 Char"/>
    <w:link w:val="Heading9"/>
    <w:semiHidden/>
    <w:rPr>
      <w:rFonts w:ascii="Cambria" w:hAnsi="Cambria"/>
      <w:sz w:val="22"/>
      <w:szCs w:val="22"/>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4"/>
      <w:szCs w:val="24"/>
    </w:rPr>
  </w:style>
  <w:style w:type="character" w:styleId="FollowedHyperlink">
    <w:name w:val="FollowedHyperlink"/>
    <w:basedOn w:val="DefaultParagraphFont"/>
    <w:semiHidden/>
    <w:unhideWhenUsed/>
    <w:rPr>
      <w:color w:val="800080" w:themeColor="followedHyperlink"/>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customStyle="1" w:styleId="DfESOutNumbered">
    <w:name w:val="DfESOutNumbered"/>
    <w:basedOn w:val="Normal"/>
    <w:link w:val="DfESOutNumberedChar"/>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Pr>
      <w:rFonts w:cs="Arial"/>
      <w:sz w:val="22"/>
      <w:lang w:eastAsia="en-US"/>
    </w:rPr>
  </w:style>
  <w:style w:type="paragraph" w:customStyle="1" w:styleId="TableHeader">
    <w:name w:val="TableHeader"/>
    <w:basedOn w:val="Normal"/>
    <w:qFormat/>
    <w:pPr>
      <w:spacing w:after="0"/>
    </w:pPr>
    <w:rPr>
      <w:b/>
      <w:color w:val="0D0D0D" w:themeColor="text1" w:themeTint="F2"/>
    </w:rPr>
  </w:style>
  <w:style w:type="paragraph" w:customStyle="1" w:styleId="TableRow">
    <w:name w:val="TableRow"/>
    <w:basedOn w:val="Normal"/>
    <w:link w:val="TableRowChar"/>
    <w:qFormat/>
    <w:pPr>
      <w:spacing w:after="0"/>
    </w:pPr>
    <w:rPr>
      <w:color w:val="0D0D0D" w:themeColor="text1" w:themeTint="F2"/>
    </w:rPr>
  </w:style>
  <w:style w:type="character" w:customStyle="1" w:styleId="TableRowChar">
    <w:name w:val="TableRow Char"/>
    <w:link w:val="TableRow"/>
    <w:rPr>
      <w:color w:val="0D0D0D" w:themeColor="text1" w:themeTint="F2"/>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link w:val="DeptBulletsChar"/>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Pr>
      <w:sz w:val="24"/>
      <w:lang w:eastAsia="en-US"/>
    </w:rPr>
  </w:style>
  <w:style w:type="character" w:customStyle="1" w:styleId="LogosChar">
    <w:name w:val="Logos Char"/>
    <w:basedOn w:val="DefaultParagraphFont"/>
    <w:link w:val="Logos"/>
    <w:locked/>
    <w:rPr>
      <w:noProof/>
      <w:color w:val="0D0D0D" w:themeColor="text1" w:themeTint="F2"/>
      <w:sz w:val="24"/>
      <w:szCs w:val="24"/>
    </w:rPr>
  </w:style>
  <w:style w:type="paragraph" w:customStyle="1" w:styleId="Logos">
    <w:name w:val="Logos"/>
    <w:basedOn w:val="Normal"/>
    <w:link w:val="LogosChar"/>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pPr>
      <w:numPr>
        <w:numId w:val="13"/>
      </w:numPr>
      <w:spacing w:after="240"/>
    </w:pPr>
    <w:rPr>
      <w:color w:val="0D0D0D" w:themeColor="text1" w:themeTint="F2"/>
    </w:rPr>
  </w:style>
  <w:style w:type="character" w:customStyle="1" w:styleId="DfESOutNumbered1Char">
    <w:name w:val="DfESOutNumbered1 Char"/>
    <w:link w:val="DfESOutNumbered1"/>
    <w:rPr>
      <w:color w:val="0D0D0D" w:themeColor="text1" w:themeTint="F2"/>
      <w:sz w:val="24"/>
      <w:szCs w:val="24"/>
    </w:rPr>
  </w:style>
  <w:style w:type="paragraph" w:customStyle="1" w:styleId="CopyrightSpacing">
    <w:name w:val="CopyrightSpacing"/>
    <w:basedOn w:val="Normal"/>
    <w:link w:val="CopyrightSpacingChar"/>
    <w:unhideWhenUsed/>
    <w:pPr>
      <w:spacing w:before="6000" w:after="120"/>
    </w:pPr>
  </w:style>
  <w:style w:type="character" w:customStyle="1" w:styleId="CopyrightSpacingChar">
    <w:name w:val="CopyrightSpacing Char"/>
    <w:link w:val="CopyrightSpacing"/>
    <w:rPr>
      <w:sz w:val="24"/>
      <w:szCs w:val="24"/>
    </w:rPr>
  </w:style>
  <w:style w:type="paragraph" w:customStyle="1" w:styleId="Default">
    <w:name w:val="Default"/>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74047554">
      <w:bodyDiv w:val="1"/>
      <w:marLeft w:val="0"/>
      <w:marRight w:val="0"/>
      <w:marTop w:val="0"/>
      <w:marBottom w:val="0"/>
      <w:divBdr>
        <w:top w:val="none" w:sz="0" w:space="0" w:color="auto"/>
        <w:left w:val="none" w:sz="0" w:space="0" w:color="auto"/>
        <w:bottom w:val="none" w:sz="0" w:space="0" w:color="auto"/>
        <w:right w:val="none" w:sz="0" w:space="0" w:color="auto"/>
      </w:divBdr>
      <w:divsChild>
        <w:div w:id="351035072">
          <w:marLeft w:val="1555"/>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135610346">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394231120">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999338250">
      <w:bodyDiv w:val="1"/>
      <w:marLeft w:val="0"/>
      <w:marRight w:val="0"/>
      <w:marTop w:val="0"/>
      <w:marBottom w:val="0"/>
      <w:divBdr>
        <w:top w:val="none" w:sz="0" w:space="0" w:color="auto"/>
        <w:left w:val="none" w:sz="0" w:space="0" w:color="auto"/>
        <w:bottom w:val="none" w:sz="0" w:space="0" w:color="auto"/>
        <w:right w:val="none" w:sz="0" w:space="0" w:color="auto"/>
      </w:divBdr>
      <w:divsChild>
        <w:div w:id="615913123">
          <w:marLeft w:val="1555"/>
          <w:marRight w:val="0"/>
          <w:marTop w:val="0"/>
          <w:marBottom w:val="0"/>
          <w:divBdr>
            <w:top w:val="none" w:sz="0" w:space="0" w:color="auto"/>
            <w:left w:val="none" w:sz="0" w:space="0" w:color="auto"/>
            <w:bottom w:val="none" w:sz="0" w:space="0" w:color="auto"/>
            <w:right w:val="none" w:sz="0" w:space="0" w:color="auto"/>
          </w:divBdr>
        </w:div>
      </w:divsChild>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Hassan.Muzammal@london.anglican.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assan.Muzammal@london.anglican.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Hassan.Muzammal@london.anglican.org"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7DCE39-AB92-4048-BD16-472514B227E0}">
  <ds:schemaRefs>
    <ds:schemaRef ds:uri="2a6a4fa4-dce8-465e-bbd1-f17bd35cfe0b"/>
    <ds:schemaRef ds:uri="d87ae06f-ddc7-413d-8f33-efe950f32258"/>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DAE362E5-D1B5-4F50-927F-CC4FB2E82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Department for Education</Company>
  <LinksUpToDate>false</LinksUpToDate>
  <CharactersWithSpaces>4767</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PA</cp:lastModifiedBy>
  <cp:revision>3</cp:revision>
  <cp:lastPrinted>2013-07-11T10:35:00Z</cp:lastPrinted>
  <dcterms:created xsi:type="dcterms:W3CDTF">2021-04-27T12:40:00Z</dcterms:created>
  <dcterms:modified xsi:type="dcterms:W3CDTF">2021-04-27T12:40:00Z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